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3722" w14:textId="49693E09" w:rsidR="00C92428" w:rsidRPr="00C92428" w:rsidRDefault="00C92428" w:rsidP="00C92428">
      <w:pPr>
        <w:spacing w:after="0" w:line="240" w:lineRule="auto"/>
        <w:jc w:val="center"/>
        <w:textAlignment w:val="baseline"/>
        <w:rPr>
          <w:rFonts w:eastAsia="Times New Roman" w:cstheme="minorHAnsi"/>
          <w:b/>
          <w:bCs/>
          <w:color w:val="27223E"/>
          <w:bdr w:val="none" w:sz="0" w:space="0" w:color="auto" w:frame="1"/>
          <w:lang w:eastAsia="en-GB"/>
        </w:rPr>
      </w:pPr>
      <w:r w:rsidRPr="00C92428">
        <w:rPr>
          <w:rFonts w:eastAsia="Times New Roman" w:cstheme="minorHAnsi"/>
          <w:b/>
          <w:bCs/>
          <w:color w:val="27223E"/>
          <w:bdr w:val="none" w:sz="0" w:space="0" w:color="auto" w:frame="1"/>
          <w:lang w:eastAsia="en-GB"/>
        </w:rPr>
        <w:t>Terry Jones Scientific Publications October 2021</w:t>
      </w:r>
    </w:p>
    <w:p w14:paraId="6E670E92" w14:textId="77777777" w:rsidR="00C92428" w:rsidRDefault="00C92428" w:rsidP="00C92428">
      <w:pPr>
        <w:spacing w:after="0" w:line="240" w:lineRule="auto"/>
        <w:textAlignment w:val="baseline"/>
        <w:rPr>
          <w:rFonts w:eastAsia="Times New Roman" w:cstheme="minorHAnsi"/>
          <w:color w:val="27223E"/>
          <w:u w:val="single"/>
          <w:bdr w:val="none" w:sz="0" w:space="0" w:color="auto" w:frame="1"/>
          <w:lang w:eastAsia="en-GB"/>
        </w:rPr>
      </w:pPr>
    </w:p>
    <w:p w14:paraId="6AC488DE" w14:textId="21FFD3A4" w:rsidR="00C92428" w:rsidRPr="00854610" w:rsidRDefault="00C92428" w:rsidP="00C92428">
      <w:pPr>
        <w:spacing w:after="0" w:line="240" w:lineRule="auto"/>
        <w:textAlignment w:val="baseline"/>
        <w:rPr>
          <w:rFonts w:eastAsia="Times New Roman" w:cstheme="minorHAnsi"/>
          <w:color w:val="27223E"/>
          <w:u w:val="single"/>
          <w:bdr w:val="none" w:sz="0" w:space="0" w:color="auto" w:frame="1"/>
          <w:lang w:eastAsia="en-GB"/>
        </w:rPr>
      </w:pPr>
      <w:r w:rsidRPr="00854610">
        <w:rPr>
          <w:rFonts w:eastAsia="Times New Roman" w:cstheme="minorHAnsi"/>
          <w:color w:val="27223E"/>
          <w:u w:val="single"/>
          <w:bdr w:val="none" w:sz="0" w:space="0" w:color="auto" w:frame="1"/>
          <w:lang w:eastAsia="en-GB"/>
        </w:rPr>
        <w:t xml:space="preserve">Scientific Publications </w:t>
      </w:r>
    </w:p>
    <w:p w14:paraId="10C39DDE" w14:textId="5FECB8FE" w:rsidR="00C92428" w:rsidRDefault="00C92428"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 xml:space="preserve">Over </w:t>
      </w:r>
      <w:r w:rsidRPr="00854610">
        <w:rPr>
          <w:rFonts w:eastAsia="Times New Roman" w:cstheme="minorHAnsi"/>
          <w:color w:val="27223E"/>
          <w:bdr w:val="none" w:sz="0" w:space="0" w:color="auto" w:frame="1"/>
          <w:lang w:eastAsia="en-GB"/>
        </w:rPr>
        <w:t xml:space="preserve">300 </w:t>
      </w:r>
      <w:r>
        <w:rPr>
          <w:rFonts w:eastAsia="Times New Roman" w:cstheme="minorHAnsi"/>
          <w:color w:val="27223E"/>
          <w:bdr w:val="none" w:sz="0" w:space="0" w:color="auto" w:frame="1"/>
          <w:lang w:eastAsia="en-GB"/>
        </w:rPr>
        <w:t xml:space="preserve">scientific publications with </w:t>
      </w:r>
      <w:r w:rsidRPr="00BD0F1E">
        <w:rPr>
          <w:rFonts w:cstheme="minorHAnsi"/>
          <w:color w:val="222222"/>
          <w:shd w:val="clear" w:color="auto" w:fill="FFFFFF"/>
        </w:rPr>
        <w:t>35</w:t>
      </w:r>
      <w:r>
        <w:rPr>
          <w:rFonts w:cstheme="minorHAnsi"/>
          <w:color w:val="222222"/>
          <w:shd w:val="clear" w:color="auto" w:fill="FFFFFF"/>
        </w:rPr>
        <w:t>,</w:t>
      </w:r>
      <w:r w:rsidR="00504B6C">
        <w:rPr>
          <w:rFonts w:cstheme="minorHAnsi"/>
          <w:color w:val="222222"/>
          <w:shd w:val="clear" w:color="auto" w:fill="FFFFFF"/>
        </w:rPr>
        <w:t>556</w:t>
      </w:r>
      <w:r w:rsidRPr="00BD0F1E">
        <w:rPr>
          <w:rFonts w:cstheme="minorHAnsi"/>
          <w:color w:val="222222"/>
          <w:shd w:val="clear" w:color="auto" w:fill="FFFFFF"/>
        </w:rPr>
        <w:t xml:space="preserve"> </w:t>
      </w:r>
      <w:r w:rsidRPr="00854610">
        <w:rPr>
          <w:rFonts w:eastAsia="Times New Roman" w:cstheme="minorHAnsi"/>
          <w:color w:val="27223E"/>
          <w:bdr w:val="none" w:sz="0" w:space="0" w:color="auto" w:frame="1"/>
          <w:lang w:eastAsia="en-GB"/>
        </w:rPr>
        <w:t xml:space="preserve">citations, </w:t>
      </w:r>
      <w:r w:rsidR="00853117">
        <w:rPr>
          <w:rFonts w:eastAsia="Times New Roman" w:cstheme="minorHAnsi"/>
          <w:color w:val="27223E"/>
          <w:bdr w:val="none" w:sz="0" w:space="0" w:color="auto" w:frame="1"/>
          <w:lang w:eastAsia="en-GB"/>
        </w:rPr>
        <w:t>i</w:t>
      </w:r>
      <w:r w:rsidR="00007D63">
        <w:rPr>
          <w:rFonts w:eastAsia="Times New Roman" w:cstheme="minorHAnsi"/>
          <w:color w:val="27223E"/>
          <w:bdr w:val="none" w:sz="0" w:space="0" w:color="auto" w:frame="1"/>
          <w:lang w:eastAsia="en-GB"/>
        </w:rPr>
        <w:t xml:space="preserve">10 index 270 </w:t>
      </w:r>
      <w:r w:rsidRPr="00854610">
        <w:rPr>
          <w:rFonts w:eastAsia="Times New Roman" w:cstheme="minorHAnsi"/>
          <w:color w:val="27223E"/>
          <w:bdr w:val="none" w:sz="0" w:space="0" w:color="auto" w:frame="1"/>
          <w:lang w:eastAsia="en-GB"/>
        </w:rPr>
        <w:t xml:space="preserve">and a h-index of </w:t>
      </w:r>
      <w:r>
        <w:rPr>
          <w:rFonts w:eastAsia="Times New Roman" w:cstheme="minorHAnsi"/>
          <w:color w:val="27223E"/>
          <w:bdr w:val="none" w:sz="0" w:space="0" w:color="auto" w:frame="1"/>
          <w:lang w:eastAsia="en-GB"/>
        </w:rPr>
        <w:t>97</w:t>
      </w:r>
      <w:r w:rsidRPr="00854610">
        <w:rPr>
          <w:rFonts w:eastAsia="Times New Roman" w:cstheme="minorHAnsi"/>
          <w:color w:val="27223E"/>
          <w:bdr w:val="none" w:sz="0" w:space="0" w:color="auto" w:frame="1"/>
          <w:lang w:eastAsia="en-GB"/>
        </w:rPr>
        <w:t>.</w:t>
      </w:r>
    </w:p>
    <w:p w14:paraId="3B8C12CF" w14:textId="77777777" w:rsidR="00C92428" w:rsidRDefault="00C92428"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Google Scholar Profile:</w:t>
      </w:r>
    </w:p>
    <w:p w14:paraId="07BA5BC8" w14:textId="77777777" w:rsidR="00C92428" w:rsidRDefault="00C92428"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TERRY JONES</w:t>
      </w:r>
    </w:p>
    <w:p w14:paraId="135FAD33" w14:textId="77777777" w:rsidR="00C92428" w:rsidRDefault="00C92428"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UC Davis</w:t>
      </w:r>
    </w:p>
    <w:p w14:paraId="58843114" w14:textId="6B4789AF" w:rsidR="00C92428" w:rsidRDefault="00C92428"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PET</w:t>
      </w:r>
    </w:p>
    <w:p w14:paraId="3279E800" w14:textId="16D61CD6" w:rsidR="00DF6E94" w:rsidRPr="00854610" w:rsidRDefault="00DF6E94" w:rsidP="00C92428">
      <w:pPr>
        <w:spacing w:after="0" w:line="240" w:lineRule="auto"/>
        <w:textAlignment w:val="baseline"/>
        <w:rPr>
          <w:rFonts w:eastAsia="Times New Roman" w:cstheme="minorHAnsi"/>
          <w:color w:val="27223E"/>
          <w:bdr w:val="none" w:sz="0" w:space="0" w:color="auto" w:frame="1"/>
          <w:lang w:eastAsia="en-GB"/>
        </w:rPr>
      </w:pPr>
      <w:r>
        <w:rPr>
          <w:rFonts w:eastAsia="Times New Roman" w:cstheme="minorHAnsi"/>
          <w:color w:val="27223E"/>
          <w:bdr w:val="none" w:sz="0" w:space="0" w:color="auto" w:frame="1"/>
          <w:lang w:eastAsia="en-GB"/>
        </w:rPr>
        <w:t>Click Profile</w:t>
      </w:r>
    </w:p>
    <w:p w14:paraId="625BA4E7" w14:textId="77777777" w:rsidR="00C92428" w:rsidRDefault="00C92428" w:rsidP="00C92428">
      <w:pPr>
        <w:spacing w:after="0" w:line="240" w:lineRule="auto"/>
        <w:textAlignment w:val="baseline"/>
        <w:rPr>
          <w:rFonts w:eastAsia="Times New Roman" w:cstheme="minorHAnsi"/>
          <w:bCs/>
          <w:color w:val="27223E"/>
          <w:u w:val="single"/>
          <w:bdr w:val="none" w:sz="0" w:space="0" w:color="auto" w:frame="1"/>
          <w:lang w:eastAsia="en-GB"/>
        </w:rPr>
      </w:pPr>
    </w:p>
    <w:p w14:paraId="70D22D8C" w14:textId="77777777" w:rsidR="00C92428" w:rsidRPr="00854610" w:rsidRDefault="00C92428" w:rsidP="00C92428">
      <w:pPr>
        <w:spacing w:after="0" w:line="240" w:lineRule="auto"/>
        <w:textAlignment w:val="baseline"/>
        <w:rPr>
          <w:rFonts w:eastAsia="Times New Roman" w:cstheme="minorHAnsi"/>
          <w:bCs/>
          <w:color w:val="27223E"/>
          <w:u w:val="single"/>
          <w:bdr w:val="none" w:sz="0" w:space="0" w:color="auto" w:frame="1"/>
          <w:lang w:eastAsia="en-GB"/>
        </w:rPr>
      </w:pPr>
      <w:r w:rsidRPr="00854610">
        <w:rPr>
          <w:rFonts w:eastAsia="Times New Roman" w:cstheme="minorHAnsi"/>
          <w:bCs/>
          <w:color w:val="27223E"/>
          <w:u w:val="single"/>
          <w:bdr w:val="none" w:sz="0" w:space="0" w:color="auto" w:frame="1"/>
          <w:lang w:eastAsia="en-GB"/>
        </w:rPr>
        <w:t>Reviews:</w:t>
      </w:r>
    </w:p>
    <w:p w14:paraId="4A2A48D2" w14:textId="77777777" w:rsidR="00C92428" w:rsidRPr="00854610" w:rsidRDefault="00C92428" w:rsidP="00C92428">
      <w:pPr>
        <w:spacing w:after="0" w:line="240" w:lineRule="auto"/>
        <w:textAlignment w:val="baseline"/>
        <w:rPr>
          <w:rFonts w:eastAsia="Times New Roman" w:cstheme="minorHAnsi"/>
          <w:bCs/>
          <w:color w:val="27223E"/>
          <w:bdr w:val="none" w:sz="0" w:space="0" w:color="auto" w:frame="1"/>
          <w:lang w:eastAsia="en-GB"/>
        </w:rPr>
      </w:pPr>
    </w:p>
    <w:p w14:paraId="53388EF5" w14:textId="77777777" w:rsidR="00C92428" w:rsidRPr="00566199" w:rsidRDefault="00C92428" w:rsidP="00C92428">
      <w:pPr>
        <w:pStyle w:val="Heading3"/>
        <w:numPr>
          <w:ilvl w:val="0"/>
          <w:numId w:val="10"/>
        </w:numPr>
        <w:shd w:val="clear" w:color="auto" w:fill="FFFFFF"/>
        <w:spacing w:before="0" w:after="30" w:line="285" w:lineRule="atLeast"/>
        <w:ind w:left="360" w:right="1500"/>
        <w:rPr>
          <w:rFonts w:asciiTheme="minorHAnsi" w:eastAsia="Times New Roman" w:hAnsiTheme="minorHAnsi" w:cstheme="minorHAnsi"/>
          <w:color w:val="auto"/>
          <w:sz w:val="22"/>
          <w:szCs w:val="22"/>
          <w:lang w:eastAsia="en-GB"/>
        </w:rPr>
      </w:pPr>
      <w:hyperlink r:id="rId5" w:history="1">
        <w:r w:rsidRPr="001B0B65">
          <w:rPr>
            <w:rFonts w:asciiTheme="minorHAnsi" w:eastAsia="Times New Roman" w:hAnsiTheme="minorHAnsi" w:cstheme="minorHAnsi"/>
            <w:color w:val="auto"/>
            <w:sz w:val="22"/>
            <w:szCs w:val="22"/>
            <w:lang w:eastAsia="en-GB"/>
          </w:rPr>
          <w:t>Total-Body PET Imaging in Infectious Diseases</w:t>
        </w:r>
      </w:hyperlink>
      <w:r>
        <w:rPr>
          <w:rFonts w:asciiTheme="minorHAnsi" w:eastAsia="Times New Roman" w:hAnsiTheme="minorHAnsi" w:cstheme="minorHAnsi"/>
          <w:color w:val="auto"/>
          <w:sz w:val="22"/>
          <w:szCs w:val="22"/>
          <w:lang w:eastAsia="en-GB"/>
        </w:rPr>
        <w:t>,</w:t>
      </w:r>
      <w:r w:rsidRPr="001B0B65">
        <w:rPr>
          <w:rFonts w:asciiTheme="minorHAnsi" w:eastAsia="Times New Roman" w:hAnsiTheme="minorHAnsi" w:cstheme="minorHAnsi"/>
          <w:color w:val="auto"/>
          <w:sz w:val="22"/>
          <w:szCs w:val="22"/>
          <w:lang w:eastAsia="en-GB"/>
        </w:rPr>
        <w:t xml:space="preserve"> </w:t>
      </w:r>
      <w:hyperlink r:id="rId6" w:history="1">
        <w:r w:rsidRPr="00566199">
          <w:rPr>
            <w:rFonts w:asciiTheme="minorHAnsi" w:eastAsia="Times New Roman" w:hAnsiTheme="minorHAnsi" w:cstheme="minorHAnsi"/>
            <w:color w:val="auto"/>
            <w:sz w:val="22"/>
            <w:szCs w:val="22"/>
            <w:lang w:eastAsia="en-GB"/>
          </w:rPr>
          <w:t>TJ Henrich</w:t>
        </w:r>
      </w:hyperlink>
      <w:r w:rsidRPr="00566199">
        <w:rPr>
          <w:rFonts w:asciiTheme="minorHAnsi" w:eastAsia="Times New Roman" w:hAnsiTheme="minorHAnsi" w:cstheme="minorHAnsi"/>
          <w:color w:val="auto"/>
          <w:sz w:val="22"/>
          <w:szCs w:val="22"/>
          <w:lang w:eastAsia="en-GB"/>
        </w:rPr>
        <w:t>, </w:t>
      </w:r>
      <w:hyperlink r:id="rId7" w:history="1">
        <w:r w:rsidRPr="00566199">
          <w:rPr>
            <w:rFonts w:asciiTheme="minorHAnsi" w:eastAsia="Times New Roman" w:hAnsiTheme="minorHAnsi" w:cstheme="minorHAnsi"/>
            <w:color w:val="auto"/>
            <w:sz w:val="22"/>
            <w:szCs w:val="22"/>
            <w:lang w:eastAsia="en-GB"/>
          </w:rPr>
          <w:t>T Jones</w:t>
        </w:r>
      </w:hyperlink>
      <w:r w:rsidRPr="00566199">
        <w:rPr>
          <w:rFonts w:asciiTheme="minorHAnsi" w:eastAsia="Times New Roman" w:hAnsiTheme="minorHAnsi" w:cstheme="minorHAnsi"/>
          <w:color w:val="auto"/>
          <w:sz w:val="22"/>
          <w:szCs w:val="22"/>
          <w:lang w:eastAsia="en-GB"/>
        </w:rPr>
        <w:t>, D Beckford-Vera, </w:t>
      </w:r>
      <w:hyperlink r:id="rId8" w:history="1">
        <w:r w:rsidRPr="00566199">
          <w:rPr>
            <w:rFonts w:asciiTheme="minorHAnsi" w:eastAsia="Times New Roman" w:hAnsiTheme="minorHAnsi" w:cstheme="minorHAnsi"/>
            <w:color w:val="auto"/>
            <w:sz w:val="22"/>
            <w:szCs w:val="22"/>
            <w:lang w:eastAsia="en-GB"/>
          </w:rPr>
          <w:t>PM Price</w:t>
        </w:r>
      </w:hyperlink>
      <w:r>
        <w:rPr>
          <w:rFonts w:asciiTheme="minorHAnsi" w:eastAsia="Times New Roman" w:hAnsiTheme="minorHAnsi" w:cstheme="minorHAnsi"/>
          <w:color w:val="auto"/>
          <w:sz w:val="22"/>
          <w:szCs w:val="22"/>
          <w:lang w:eastAsia="en-GB"/>
        </w:rPr>
        <w:t xml:space="preserve"> ,</w:t>
      </w:r>
      <w:r w:rsidRPr="009B21CF">
        <w:rPr>
          <w:rFonts w:asciiTheme="minorHAnsi" w:hAnsiTheme="minorHAnsi" w:cstheme="minorHAnsi"/>
          <w:color w:val="auto"/>
          <w:sz w:val="22"/>
          <w:szCs w:val="22"/>
        </w:rPr>
        <w:t>HF. Van</w:t>
      </w:r>
      <w:r>
        <w:rPr>
          <w:rFonts w:asciiTheme="minorHAnsi" w:hAnsiTheme="minorHAnsi" w:cstheme="minorHAnsi"/>
          <w:color w:val="auto"/>
          <w:sz w:val="22"/>
          <w:szCs w:val="22"/>
        </w:rPr>
        <w:t xml:space="preserve"> </w:t>
      </w:r>
      <w:proofErr w:type="spellStart"/>
      <w:r w:rsidRPr="009B21CF">
        <w:rPr>
          <w:rFonts w:asciiTheme="minorHAnsi" w:hAnsiTheme="minorHAnsi" w:cstheme="minorHAnsi"/>
          <w:color w:val="auto"/>
          <w:sz w:val="22"/>
          <w:szCs w:val="22"/>
        </w:rPr>
        <w:t>Brocklin</w:t>
      </w:r>
      <w:proofErr w:type="spellEnd"/>
      <w:r w:rsidRPr="009B21CF">
        <w:rPr>
          <w:rFonts w:asciiTheme="minorHAnsi" w:hAnsiTheme="minorHAnsi" w:cstheme="minorHAnsi"/>
          <w:sz w:val="22"/>
          <w:szCs w:val="22"/>
        </w:rPr>
        <w:t>,</w:t>
      </w:r>
      <w:r>
        <w:rPr>
          <w:rFonts w:ascii="AdvOT156ec773" w:hAnsi="AdvOT156ec773" w:cs="AdvOT156ec773"/>
        </w:rPr>
        <w:t xml:space="preserve"> </w:t>
      </w:r>
      <w:r w:rsidRPr="00566199">
        <w:rPr>
          <w:rFonts w:asciiTheme="minorHAnsi" w:eastAsia="Times New Roman" w:hAnsiTheme="minorHAnsi" w:cstheme="minorHAnsi"/>
          <w:color w:val="auto"/>
          <w:sz w:val="22"/>
          <w:szCs w:val="22"/>
          <w:lang w:eastAsia="en-GB"/>
        </w:rPr>
        <w:t xml:space="preserve">PET </w:t>
      </w:r>
      <w:r>
        <w:rPr>
          <w:rFonts w:asciiTheme="minorHAnsi" w:eastAsia="Times New Roman" w:hAnsiTheme="minorHAnsi" w:cstheme="minorHAnsi"/>
          <w:color w:val="auto"/>
          <w:sz w:val="22"/>
          <w:szCs w:val="22"/>
          <w:lang w:eastAsia="en-GB"/>
        </w:rPr>
        <w:t>C</w:t>
      </w:r>
      <w:r w:rsidRPr="00566199">
        <w:rPr>
          <w:rFonts w:asciiTheme="minorHAnsi" w:eastAsia="Times New Roman" w:hAnsiTheme="minorHAnsi" w:cstheme="minorHAnsi"/>
          <w:color w:val="auto"/>
          <w:sz w:val="22"/>
          <w:szCs w:val="22"/>
          <w:lang w:eastAsia="en-GB"/>
        </w:rPr>
        <w:t>linics</w:t>
      </w:r>
      <w:r>
        <w:rPr>
          <w:rFonts w:asciiTheme="minorHAnsi" w:eastAsia="Times New Roman" w:hAnsiTheme="minorHAnsi" w:cstheme="minorHAnsi"/>
          <w:color w:val="auto"/>
          <w:sz w:val="22"/>
          <w:szCs w:val="22"/>
          <w:lang w:eastAsia="en-GB"/>
        </w:rPr>
        <w:t>: 2</w:t>
      </w:r>
      <w:r w:rsidRPr="00566199">
        <w:rPr>
          <w:rFonts w:asciiTheme="minorHAnsi" w:eastAsia="Times New Roman" w:hAnsiTheme="minorHAnsi" w:cstheme="minorHAnsi"/>
          <w:color w:val="auto"/>
          <w:sz w:val="22"/>
          <w:szCs w:val="22"/>
          <w:lang w:eastAsia="en-GB"/>
        </w:rPr>
        <w:t>02</w:t>
      </w:r>
      <w:r>
        <w:rPr>
          <w:rFonts w:asciiTheme="minorHAnsi" w:eastAsia="Times New Roman" w:hAnsiTheme="minorHAnsi" w:cstheme="minorHAnsi"/>
          <w:color w:val="auto"/>
          <w:sz w:val="22"/>
          <w:szCs w:val="22"/>
          <w:lang w:eastAsia="en-GB"/>
        </w:rPr>
        <w:t>0; 16,1, 89-97</w:t>
      </w:r>
    </w:p>
    <w:p w14:paraId="3BD131B5" w14:textId="77777777" w:rsidR="00C92428" w:rsidRDefault="00C92428" w:rsidP="00C92428">
      <w:pPr>
        <w:spacing w:after="0" w:line="240" w:lineRule="auto"/>
        <w:textAlignment w:val="baseline"/>
        <w:rPr>
          <w:rFonts w:eastAsia="Times New Roman" w:cstheme="minorHAnsi"/>
          <w:bCs/>
          <w:color w:val="27223E"/>
          <w:bdr w:val="none" w:sz="0" w:space="0" w:color="auto" w:frame="1"/>
          <w:lang w:eastAsia="en-GB"/>
        </w:rPr>
      </w:pPr>
    </w:p>
    <w:p w14:paraId="636CCB63" w14:textId="77777777" w:rsidR="00C92428" w:rsidRPr="00071CF4"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 xml:space="preserve">Total Body PET: maximizing sensitivity to create new opportunities for clinical research and patient care, Simon R. Cherry, Terry Jones, Joel S. Karp, Jinyi Qi, William W. Moses, Ramsey D. J </w:t>
      </w:r>
      <w:proofErr w:type="spellStart"/>
      <w:r w:rsidRPr="00071CF4">
        <w:rPr>
          <w:rFonts w:eastAsia="Times New Roman" w:cstheme="minorHAnsi"/>
          <w:bCs/>
          <w:color w:val="27223E"/>
          <w:bdr w:val="none" w:sz="0" w:space="0" w:color="auto" w:frame="1"/>
          <w:lang w:eastAsia="en-GB"/>
        </w:rPr>
        <w:t>Nuc</w:t>
      </w:r>
      <w:proofErr w:type="spellEnd"/>
      <w:r w:rsidRPr="00071CF4">
        <w:rPr>
          <w:rFonts w:eastAsia="Times New Roman" w:cstheme="minorHAnsi"/>
          <w:bCs/>
          <w:color w:val="27223E"/>
          <w:bdr w:val="none" w:sz="0" w:space="0" w:color="auto" w:frame="1"/>
          <w:lang w:eastAsia="en-GB"/>
        </w:rPr>
        <w:t xml:space="preserve"> Med; 2018; 59:3–12</w:t>
      </w:r>
    </w:p>
    <w:p w14:paraId="5FC37E9D" w14:textId="77777777" w:rsidR="00C92428" w:rsidRPr="00854610" w:rsidRDefault="00C92428" w:rsidP="00C92428">
      <w:pPr>
        <w:spacing w:after="0" w:line="240" w:lineRule="auto"/>
        <w:textAlignment w:val="baseline"/>
        <w:rPr>
          <w:rFonts w:eastAsia="Times New Roman" w:cstheme="minorHAnsi"/>
          <w:color w:val="27223E"/>
          <w:lang w:eastAsia="en-GB"/>
        </w:rPr>
      </w:pPr>
      <w:r w:rsidRPr="00854610">
        <w:rPr>
          <w:rFonts w:eastAsia="Times New Roman" w:cstheme="minorHAnsi"/>
          <w:bCs/>
          <w:color w:val="27223E"/>
          <w:bdr w:val="none" w:sz="0" w:space="0" w:color="auto" w:frame="1"/>
          <w:lang w:eastAsia="en-GB"/>
        </w:rPr>
        <w:t>​</w:t>
      </w:r>
    </w:p>
    <w:p w14:paraId="69DD2B38" w14:textId="77777777" w:rsidR="00C92428" w:rsidRPr="00071CF4"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 xml:space="preserve">History and future technical innovation in positron emission tomography, Terry Jones, David Townsend, J. Med. </w:t>
      </w:r>
      <w:proofErr w:type="spellStart"/>
      <w:r w:rsidRPr="00071CF4">
        <w:rPr>
          <w:rFonts w:eastAsia="Times New Roman" w:cstheme="minorHAnsi"/>
          <w:bCs/>
          <w:color w:val="27223E"/>
          <w:bdr w:val="none" w:sz="0" w:space="0" w:color="auto" w:frame="1"/>
          <w:lang w:eastAsia="en-GB"/>
        </w:rPr>
        <w:t>Imag</w:t>
      </w:r>
      <w:proofErr w:type="spellEnd"/>
      <w:r w:rsidRPr="00071CF4">
        <w:rPr>
          <w:rFonts w:eastAsia="Times New Roman" w:cstheme="minorHAnsi"/>
          <w:bCs/>
          <w:color w:val="27223E"/>
          <w:bdr w:val="none" w:sz="0" w:space="0" w:color="auto" w:frame="1"/>
          <w:lang w:eastAsia="en-GB"/>
        </w:rPr>
        <w:t>. 4(1), 011013 (Jan-March 2017).</w:t>
      </w:r>
    </w:p>
    <w:p w14:paraId="64CFE98B" w14:textId="77777777" w:rsidR="00C92428" w:rsidRDefault="00C92428" w:rsidP="00C92428">
      <w:pPr>
        <w:spacing w:after="0" w:line="240" w:lineRule="auto"/>
        <w:textAlignment w:val="baseline"/>
        <w:rPr>
          <w:rFonts w:eastAsia="Times New Roman" w:cstheme="minorHAnsi"/>
          <w:bCs/>
          <w:color w:val="27223E"/>
          <w:bdr w:val="none" w:sz="0" w:space="0" w:color="auto" w:frame="1"/>
          <w:lang w:eastAsia="en-GB"/>
        </w:rPr>
      </w:pPr>
    </w:p>
    <w:p w14:paraId="173F7069" w14:textId="77777777" w:rsidR="00C92428" w:rsidRPr="00071CF4"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 xml:space="preserve">History of Nuclear Medicine and Molecular Imaging. Budinger T.F., and Jones T. In: Anders </w:t>
      </w:r>
      <w:proofErr w:type="spellStart"/>
      <w:r w:rsidRPr="00071CF4">
        <w:rPr>
          <w:rFonts w:eastAsia="Times New Roman" w:cstheme="minorHAnsi"/>
          <w:bCs/>
          <w:color w:val="27223E"/>
          <w:bdr w:val="none" w:sz="0" w:space="0" w:color="auto" w:frame="1"/>
          <w:lang w:eastAsia="en-GB"/>
        </w:rPr>
        <w:t>Brahme</w:t>
      </w:r>
      <w:proofErr w:type="spellEnd"/>
      <w:r w:rsidRPr="00071CF4">
        <w:rPr>
          <w:rFonts w:eastAsia="Times New Roman" w:cstheme="minorHAnsi"/>
          <w:bCs/>
          <w:color w:val="27223E"/>
          <w:bdr w:val="none" w:sz="0" w:space="0" w:color="auto" w:frame="1"/>
          <w:lang w:eastAsia="en-GB"/>
        </w:rPr>
        <w:t>, editor-in-chief. Comprehensive Biomedical Physics, Vol 1, Amsterdam: Elsevier; September 2014. p. 1-37</w:t>
      </w:r>
    </w:p>
    <w:p w14:paraId="77C829BC" w14:textId="77777777" w:rsidR="00C92428" w:rsidRPr="00071CF4" w:rsidRDefault="00C92428" w:rsidP="00C92428">
      <w:pPr>
        <w:pStyle w:val="ListParagraph"/>
        <w:ind w:left="360"/>
        <w:rPr>
          <w:rFonts w:eastAsia="Times New Roman" w:cstheme="minorHAnsi"/>
          <w:bCs/>
          <w:color w:val="27223E"/>
          <w:bdr w:val="none" w:sz="0" w:space="0" w:color="auto" w:frame="1"/>
          <w:lang w:eastAsia="en-GB"/>
        </w:rPr>
      </w:pPr>
    </w:p>
    <w:p w14:paraId="54F5F6F9" w14:textId="77777777" w:rsidR="00C92428" w:rsidRPr="000D6B5F"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The development, past achievements and future directions of brain PET. Jones T and Rabiner E A. J Cerebral Blood Flow and Metabolism 2012 32, 1426-1454. 30th Anniversary Issue of the Journal</w:t>
      </w:r>
    </w:p>
    <w:p w14:paraId="7B109B06" w14:textId="77777777" w:rsidR="00C92428" w:rsidRPr="000D6B5F" w:rsidRDefault="00C92428" w:rsidP="00C92428">
      <w:pPr>
        <w:pStyle w:val="ListParagraph"/>
        <w:ind w:left="360"/>
        <w:rPr>
          <w:rFonts w:eastAsia="Times New Roman" w:cstheme="minorHAnsi"/>
          <w:bCs/>
          <w:color w:val="27223E"/>
          <w:bdr w:val="none" w:sz="0" w:space="0" w:color="auto" w:frame="1"/>
          <w:lang w:eastAsia="en-GB"/>
        </w:rPr>
      </w:pPr>
    </w:p>
    <w:p w14:paraId="47183CF3" w14:textId="77777777" w:rsidR="00C92428" w:rsidRPr="000D6B5F"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 xml:space="preserve">Oxygen extraction, oxygen metabolism and positron emission tomography: Historical perspective and impact on basic and clinical neuroscience. Baron J C and Jones T Neuroimage 2012; 61, 492-504. 20th Anniversary Issue of the </w:t>
      </w:r>
      <w:r w:rsidRPr="000D6B5F">
        <w:rPr>
          <w:rFonts w:eastAsia="Times New Roman" w:cstheme="minorHAnsi"/>
          <w:bCs/>
          <w:color w:val="27223E"/>
          <w:bdr w:val="none" w:sz="0" w:space="0" w:color="auto" w:frame="1"/>
          <w:lang w:eastAsia="en-GB"/>
        </w:rPr>
        <w:t>Journal</w:t>
      </w:r>
    </w:p>
    <w:p w14:paraId="07E71537" w14:textId="77777777" w:rsidR="00C92428" w:rsidRPr="0018732A" w:rsidRDefault="00C92428" w:rsidP="00C92428">
      <w:pPr>
        <w:pStyle w:val="ListParagraph"/>
        <w:spacing w:after="0" w:line="240" w:lineRule="auto"/>
        <w:ind w:left="360"/>
        <w:textAlignment w:val="baseline"/>
        <w:rPr>
          <w:rFonts w:eastAsia="Times New Roman" w:cstheme="minorHAnsi"/>
          <w:color w:val="27223E"/>
          <w:lang w:eastAsia="en-GB"/>
        </w:rPr>
      </w:pPr>
    </w:p>
    <w:p w14:paraId="472597C7" w14:textId="77777777" w:rsidR="00C92428" w:rsidRPr="00BE318A"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r w:rsidRPr="00071CF4">
        <w:rPr>
          <w:rFonts w:eastAsia="Times New Roman" w:cstheme="minorHAnsi"/>
          <w:bCs/>
          <w:color w:val="27223E"/>
          <w:bdr w:val="none" w:sz="0" w:space="0" w:color="auto" w:frame="1"/>
          <w:lang w:eastAsia="en-GB"/>
        </w:rPr>
        <w:t>The</w:t>
      </w:r>
      <w:r>
        <w:rPr>
          <w:rFonts w:eastAsia="Times New Roman" w:cstheme="minorHAnsi"/>
          <w:bCs/>
          <w:color w:val="27223E"/>
          <w:bdr w:val="none" w:sz="0" w:space="0" w:color="auto" w:frame="1"/>
          <w:lang w:eastAsia="en-GB"/>
        </w:rPr>
        <w:t xml:space="preserve"> </w:t>
      </w:r>
      <w:r w:rsidRPr="00071CF4">
        <w:rPr>
          <w:rFonts w:eastAsia="Times New Roman" w:cstheme="minorHAnsi"/>
          <w:bCs/>
          <w:color w:val="27223E"/>
          <w:bdr w:val="none" w:sz="0" w:space="0" w:color="auto" w:frame="1"/>
          <w:lang w:eastAsia="en-GB"/>
        </w:rPr>
        <w:t>development and experimental medicine applications of PET in oncology a historical perspective. Jones T and Price P Lancet Oncology 2012; 13, e116-125</w:t>
      </w:r>
    </w:p>
    <w:p w14:paraId="083C7AFF" w14:textId="77777777" w:rsidR="00C92428" w:rsidRDefault="00C92428" w:rsidP="00C92428">
      <w:pPr>
        <w:pStyle w:val="ListParagraph"/>
      </w:pPr>
    </w:p>
    <w:p w14:paraId="134749FA" w14:textId="77777777" w:rsidR="00C92428" w:rsidRPr="00BE318A" w:rsidRDefault="00C92428" w:rsidP="00C92428">
      <w:pPr>
        <w:pStyle w:val="ListParagraph"/>
        <w:numPr>
          <w:ilvl w:val="0"/>
          <w:numId w:val="10"/>
        </w:numPr>
        <w:spacing w:after="0" w:line="240" w:lineRule="auto"/>
        <w:ind w:left="360"/>
        <w:textAlignment w:val="baseline"/>
        <w:rPr>
          <w:rFonts w:eastAsia="Times New Roman" w:cstheme="minorHAnsi"/>
          <w:color w:val="27223E"/>
          <w:lang w:eastAsia="en-GB"/>
        </w:rPr>
      </w:pPr>
      <w:hyperlink r:id="rId9" w:tgtFrame="_blank" w:history="1">
        <w:r w:rsidRPr="00BE318A">
          <w:rPr>
            <w:rFonts w:eastAsia="Times New Roman" w:cstheme="minorHAnsi"/>
            <w:bCs/>
            <w:color w:val="27223E"/>
            <w:bdr w:val="none" w:sz="0" w:space="0" w:color="auto" w:frame="1"/>
            <w:lang w:eastAsia="en-GB"/>
          </w:rPr>
          <w:t>The History of Brain Imaging in the Cyclotron Unit using PET: A Personal Methodological Perspective by Terry Jones. Written at the time of the MRC Cyclotron Unit’s 50th anniversary in 2005</w:t>
        </w:r>
      </w:hyperlink>
    </w:p>
    <w:p w14:paraId="30EDBE48" w14:textId="77777777" w:rsidR="00C92428" w:rsidRPr="00C33904" w:rsidRDefault="00C92428" w:rsidP="00C92428">
      <w:pPr>
        <w:pStyle w:val="ListParagraph"/>
        <w:rPr>
          <w:rFonts w:eastAsia="Times New Roman" w:cstheme="minorHAnsi"/>
          <w:color w:val="27223E"/>
          <w:lang w:eastAsia="en-GB"/>
        </w:rPr>
      </w:pPr>
    </w:p>
    <w:p w14:paraId="2BA9AE6B" w14:textId="77777777" w:rsidR="00C92428" w:rsidRPr="00B15E81" w:rsidRDefault="00C92428" w:rsidP="00C92428">
      <w:pPr>
        <w:pStyle w:val="ListParagraph"/>
        <w:numPr>
          <w:ilvl w:val="0"/>
          <w:numId w:val="10"/>
        </w:numPr>
        <w:ind w:left="360"/>
        <w:rPr>
          <w:rFonts w:cstheme="minorHAnsi"/>
        </w:rPr>
      </w:pPr>
      <w:hyperlink r:id="rId10" w:history="1">
        <w:r w:rsidRPr="00B15E81">
          <w:rPr>
            <w:rStyle w:val="Hyperlink"/>
            <w:rFonts w:cstheme="minorHAnsi"/>
            <w:color w:val="auto"/>
            <w:shd w:val="clear" w:color="auto" w:fill="FFFFFF"/>
          </w:rPr>
          <w:t>Historical development of functional in vivo studies using positron-emitting tracers</w:t>
        </w:r>
      </w:hyperlink>
      <w:r>
        <w:rPr>
          <w:rFonts w:cstheme="minorHAnsi"/>
        </w:rPr>
        <w:t>.</w:t>
      </w:r>
    </w:p>
    <w:p w14:paraId="279505AE" w14:textId="77777777" w:rsidR="00C92428" w:rsidRDefault="00C92428" w:rsidP="00C92428">
      <w:pPr>
        <w:pStyle w:val="ListParagraph"/>
        <w:shd w:val="clear" w:color="auto" w:fill="FFFFFF"/>
        <w:ind w:left="360"/>
        <w:rPr>
          <w:rFonts w:cstheme="minorHAnsi"/>
        </w:rPr>
      </w:pPr>
      <w:r w:rsidRPr="00C33904">
        <w:rPr>
          <w:rFonts w:cstheme="minorHAnsi"/>
        </w:rPr>
        <w:t>T Jones</w:t>
      </w:r>
      <w:r>
        <w:rPr>
          <w:rFonts w:cstheme="minorHAnsi"/>
        </w:rPr>
        <w:t xml:space="preserve"> </w:t>
      </w:r>
      <w:r w:rsidRPr="00C33904">
        <w:rPr>
          <w:rFonts w:cstheme="minorHAnsi"/>
        </w:rPr>
        <w:t xml:space="preserve">Positron emission tomography: basic science and clinical practice, </w:t>
      </w:r>
      <w:r>
        <w:rPr>
          <w:rFonts w:cstheme="minorHAnsi"/>
        </w:rPr>
        <w:t xml:space="preserve">Eds </w:t>
      </w:r>
      <w:proofErr w:type="spellStart"/>
      <w:r>
        <w:rPr>
          <w:rFonts w:cstheme="minorHAnsi"/>
        </w:rPr>
        <w:t>Valk</w:t>
      </w:r>
      <w:proofErr w:type="spellEnd"/>
      <w:r>
        <w:rPr>
          <w:rFonts w:cstheme="minorHAnsi"/>
        </w:rPr>
        <w:t xml:space="preserve"> PE, Bailey DL, Townsend DW, </w:t>
      </w:r>
      <w:proofErr w:type="spellStart"/>
      <w:r>
        <w:rPr>
          <w:rFonts w:cstheme="minorHAnsi"/>
        </w:rPr>
        <w:t>Maisey</w:t>
      </w:r>
      <w:proofErr w:type="spellEnd"/>
      <w:r>
        <w:rPr>
          <w:rFonts w:cstheme="minorHAnsi"/>
        </w:rPr>
        <w:t xml:space="preserve"> MN. Springer-Verlag 2003: </w:t>
      </w:r>
      <w:r w:rsidRPr="00C33904">
        <w:rPr>
          <w:rFonts w:cstheme="minorHAnsi"/>
        </w:rPr>
        <w:t>3-4</w:t>
      </w:r>
      <w:r>
        <w:rPr>
          <w:rFonts w:cstheme="minorHAnsi"/>
        </w:rPr>
        <w:t>1</w:t>
      </w:r>
    </w:p>
    <w:p w14:paraId="1B07B0A4" w14:textId="77777777" w:rsidR="00C92428" w:rsidRPr="00C81679" w:rsidRDefault="00C92428" w:rsidP="00C92428">
      <w:pPr>
        <w:shd w:val="clear" w:color="auto" w:fill="FFFFFF"/>
        <w:spacing w:after="60" w:line="240" w:lineRule="auto"/>
        <w:jc w:val="both"/>
        <w:textAlignment w:val="center"/>
        <w:rPr>
          <w:rFonts w:eastAsia="Times New Roman" w:cstheme="minorHAnsi"/>
          <w:u w:val="single"/>
        </w:rPr>
      </w:pPr>
      <w:r w:rsidRPr="00C81679">
        <w:rPr>
          <w:rFonts w:eastAsia="Times New Roman" w:cstheme="minorHAnsi"/>
          <w:u w:val="single"/>
        </w:rPr>
        <w:t>Recent Publications:</w:t>
      </w:r>
    </w:p>
    <w:p w14:paraId="1110418C" w14:textId="77777777" w:rsidR="00C92428" w:rsidRPr="00E07040" w:rsidRDefault="00C92428" w:rsidP="00C92428">
      <w:pPr>
        <w:shd w:val="clear" w:color="auto" w:fill="FFFFFF"/>
        <w:spacing w:after="60" w:line="240" w:lineRule="auto"/>
        <w:jc w:val="both"/>
        <w:textAlignment w:val="center"/>
        <w:rPr>
          <w:rFonts w:eastAsia="Times New Roman" w:cstheme="minorHAnsi"/>
        </w:rPr>
      </w:pPr>
    </w:p>
    <w:p w14:paraId="37AF53A7" w14:textId="77777777" w:rsidR="00C92428" w:rsidRDefault="00C92428" w:rsidP="00C92428">
      <w:pPr>
        <w:pStyle w:val="ListParagraph"/>
        <w:numPr>
          <w:ilvl w:val="0"/>
          <w:numId w:val="4"/>
        </w:numPr>
        <w:spacing w:after="0" w:line="240" w:lineRule="auto"/>
        <w:jc w:val="both"/>
        <w:rPr>
          <w:rFonts w:cstheme="minorHAnsi"/>
        </w:rPr>
      </w:pPr>
      <w:r w:rsidRPr="00E31CC0">
        <w:rPr>
          <w:rFonts w:cstheme="minorHAnsi"/>
        </w:rPr>
        <w:t xml:space="preserve">Leung E, Berg E, Omidvari N, Spencer B, Li E, Abdelhafez Y; Schmall J, Liu W, He L, Tang S, Liu Y, Dong Yun, Jones T, Cherry S, Badawi R Quantitative accuracy in total-body imaging using the </w:t>
      </w:r>
      <w:proofErr w:type="spellStart"/>
      <w:r w:rsidRPr="00E31CC0">
        <w:rPr>
          <w:rFonts w:cstheme="minorHAnsi"/>
        </w:rPr>
        <w:t>uEXPLORER</w:t>
      </w:r>
      <w:proofErr w:type="spellEnd"/>
      <w:r w:rsidRPr="00E31CC0">
        <w:rPr>
          <w:rFonts w:cstheme="minorHAnsi"/>
        </w:rPr>
        <w:t xml:space="preserve"> PET/CT scanner</w:t>
      </w:r>
      <w:r>
        <w:rPr>
          <w:rFonts w:cstheme="minorHAnsi"/>
        </w:rPr>
        <w:t xml:space="preserve"> </w:t>
      </w:r>
      <w:r w:rsidRPr="00317B66">
        <w:rPr>
          <w:rFonts w:cstheme="minorHAnsi"/>
        </w:rPr>
        <w:t>Phys. Med. Biol. 66 (2021) 205008</w:t>
      </w:r>
    </w:p>
    <w:p w14:paraId="5C29058F" w14:textId="77777777" w:rsidR="00C92428" w:rsidRPr="00317B66" w:rsidRDefault="00C92428" w:rsidP="00C92428">
      <w:pPr>
        <w:pStyle w:val="ListParagraph"/>
        <w:spacing w:after="0" w:line="240" w:lineRule="auto"/>
        <w:ind w:left="360"/>
        <w:jc w:val="both"/>
        <w:rPr>
          <w:rFonts w:cstheme="minorHAnsi"/>
        </w:rPr>
      </w:pPr>
    </w:p>
    <w:p w14:paraId="2CC71B43" w14:textId="77777777" w:rsidR="00C92428" w:rsidRPr="005415F7"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hyperlink r:id="rId11" w:history="1">
        <w:r w:rsidRPr="006309D0">
          <w:rPr>
            <w:rStyle w:val="Hyperlink"/>
            <w:rFonts w:eastAsia="Times New Roman"/>
            <w:color w:val="auto"/>
            <w:u w:val="none"/>
          </w:rPr>
          <w:t xml:space="preserve">Performance evaluation of the </w:t>
        </w:r>
        <w:proofErr w:type="spellStart"/>
        <w:r w:rsidRPr="006309D0">
          <w:rPr>
            <w:rStyle w:val="Hyperlink"/>
            <w:rFonts w:eastAsia="Times New Roman"/>
            <w:color w:val="auto"/>
            <w:u w:val="none"/>
          </w:rPr>
          <w:t>uEXPLORER</w:t>
        </w:r>
        <w:proofErr w:type="spellEnd"/>
        <w:r w:rsidRPr="006309D0">
          <w:rPr>
            <w:rStyle w:val="Hyperlink"/>
            <w:rFonts w:eastAsia="Times New Roman"/>
            <w:color w:val="auto"/>
            <w:u w:val="none"/>
          </w:rPr>
          <w:t xml:space="preserve"> Total-body PET/CT scanner based on NEMA NU 2-2018 with additional tests to characterize long axial field-of-view PET scanners</w:t>
        </w:r>
      </w:hyperlink>
      <w:r>
        <w:rPr>
          <w:rFonts w:eastAsia="Times New Roman"/>
        </w:rPr>
        <w:t xml:space="preserve">. </w:t>
      </w:r>
      <w:r w:rsidRPr="008B1170">
        <w:rPr>
          <w:rFonts w:eastAsia="Times New Roman"/>
        </w:rPr>
        <w:t xml:space="preserve">Benjamin A. Spencer, Eric Berg, Jeffrey P. Schmall, Negar Omidvari, Edwin K. Leung, Yasser G. Abdelhafez, </w:t>
      </w:r>
      <w:proofErr w:type="spellStart"/>
      <w:r w:rsidRPr="008B1170">
        <w:rPr>
          <w:rFonts w:eastAsia="Times New Roman"/>
        </w:rPr>
        <w:t>Songsong</w:t>
      </w:r>
      <w:proofErr w:type="spellEnd"/>
      <w:r w:rsidRPr="008B1170">
        <w:rPr>
          <w:rFonts w:eastAsia="Times New Roman"/>
        </w:rPr>
        <w:t xml:space="preserve"> Tang, </w:t>
      </w:r>
      <w:proofErr w:type="spellStart"/>
      <w:r w:rsidRPr="008B1170">
        <w:rPr>
          <w:rFonts w:eastAsia="Times New Roman"/>
        </w:rPr>
        <w:t>Zilin</w:t>
      </w:r>
      <w:proofErr w:type="spellEnd"/>
      <w:r w:rsidRPr="008B1170">
        <w:rPr>
          <w:rFonts w:eastAsia="Times New Roman"/>
        </w:rPr>
        <w:t xml:space="preserve"> Deng, Yun Dong, Yang </w:t>
      </w:r>
      <w:proofErr w:type="spellStart"/>
      <w:r w:rsidRPr="008B1170">
        <w:rPr>
          <w:rFonts w:eastAsia="Times New Roman"/>
        </w:rPr>
        <w:t>Lv</w:t>
      </w:r>
      <w:proofErr w:type="spellEnd"/>
      <w:r w:rsidRPr="008B1170">
        <w:rPr>
          <w:rFonts w:eastAsia="Times New Roman"/>
        </w:rPr>
        <w:t xml:space="preserve">, Jun Bao, </w:t>
      </w:r>
      <w:proofErr w:type="spellStart"/>
      <w:r w:rsidRPr="008B1170">
        <w:rPr>
          <w:rFonts w:eastAsia="Times New Roman"/>
        </w:rPr>
        <w:t>Weiping</w:t>
      </w:r>
      <w:proofErr w:type="spellEnd"/>
      <w:r w:rsidRPr="008B1170">
        <w:rPr>
          <w:rFonts w:eastAsia="Times New Roman"/>
        </w:rPr>
        <w:t xml:space="preserve"> Liu, Hongdi Li, Terry Jones, Ramsey D. Badawi and Simon R. Cherry</w:t>
      </w:r>
      <w:r>
        <w:rPr>
          <w:rFonts w:eastAsia="Times New Roman"/>
        </w:rPr>
        <w:t>:</w:t>
      </w:r>
      <w:r w:rsidRPr="008B1170">
        <w:rPr>
          <w:rFonts w:eastAsia="Times New Roman"/>
        </w:rPr>
        <w:t xml:space="preserve"> </w:t>
      </w:r>
      <w:r w:rsidRPr="004256FB">
        <w:rPr>
          <w:rFonts w:cstheme="minorHAnsi"/>
        </w:rPr>
        <w:t xml:space="preserve">J </w:t>
      </w:r>
      <w:proofErr w:type="spellStart"/>
      <w:r w:rsidRPr="004256FB">
        <w:rPr>
          <w:rFonts w:cstheme="minorHAnsi"/>
        </w:rPr>
        <w:t>Nuc</w:t>
      </w:r>
      <w:proofErr w:type="spellEnd"/>
      <w:r w:rsidRPr="004256FB">
        <w:rPr>
          <w:rFonts w:cstheme="minorHAnsi"/>
        </w:rPr>
        <w:t xml:space="preserve"> Med 2021; 62:861–870</w:t>
      </w:r>
    </w:p>
    <w:p w14:paraId="6D6DAAC9" w14:textId="77777777" w:rsidR="00C92428" w:rsidRPr="005415F7" w:rsidRDefault="00C92428" w:rsidP="00C92428">
      <w:pPr>
        <w:pStyle w:val="ListParagraph"/>
        <w:rPr>
          <w:rFonts w:eastAsia="Times New Roman"/>
        </w:rPr>
      </w:pPr>
    </w:p>
    <w:p w14:paraId="233DCBDF" w14:textId="77777777" w:rsidR="00C92428" w:rsidRPr="0023461B" w:rsidRDefault="00C92428" w:rsidP="00C92428">
      <w:pPr>
        <w:pStyle w:val="ListParagraph"/>
        <w:numPr>
          <w:ilvl w:val="0"/>
          <w:numId w:val="4"/>
        </w:numPr>
        <w:shd w:val="clear" w:color="auto" w:fill="FFFFFF"/>
        <w:spacing w:after="60" w:line="240" w:lineRule="auto"/>
        <w:jc w:val="both"/>
        <w:textAlignment w:val="center"/>
        <w:rPr>
          <w:rStyle w:val="highwire-cite-metadata-pages"/>
          <w:rFonts w:eastAsia="Times New Roman" w:cstheme="minorHAnsi"/>
        </w:rPr>
      </w:pPr>
      <w:hyperlink r:id="rId12" w:history="1">
        <w:r w:rsidRPr="006309D0">
          <w:rPr>
            <w:rStyle w:val="Hyperlink"/>
            <w:rFonts w:eastAsia="Times New Roman"/>
            <w:color w:val="auto"/>
            <w:u w:val="none"/>
          </w:rPr>
          <w:t>Total-Body Quantitative Parametric Imaging of Early Kinetics of FDG</w:t>
        </w:r>
      </w:hyperlink>
      <w:r w:rsidRPr="006309D0">
        <w:rPr>
          <w:rStyle w:val="Hyperlink"/>
          <w:rFonts w:eastAsia="Times New Roman"/>
          <w:color w:val="auto"/>
          <w:u w:val="none"/>
        </w:rPr>
        <w:t xml:space="preserve"> </w:t>
      </w:r>
      <w:r w:rsidRPr="006309D0">
        <w:rPr>
          <w:rFonts w:eastAsia="Times New Roman"/>
        </w:rPr>
        <w:t>Tao</w:t>
      </w:r>
      <w:r w:rsidRPr="00530390">
        <w:rPr>
          <w:rFonts w:eastAsia="Times New Roman"/>
        </w:rPr>
        <w:t xml:space="preserve"> Feng, </w:t>
      </w:r>
      <w:proofErr w:type="spellStart"/>
      <w:r w:rsidRPr="00530390">
        <w:rPr>
          <w:rFonts w:eastAsia="Times New Roman"/>
        </w:rPr>
        <w:t>Yizhang</w:t>
      </w:r>
      <w:proofErr w:type="spellEnd"/>
      <w:r w:rsidRPr="00530390">
        <w:rPr>
          <w:rFonts w:eastAsia="Times New Roman"/>
        </w:rPr>
        <w:t xml:space="preserve"> Zhao, </w:t>
      </w:r>
      <w:proofErr w:type="spellStart"/>
      <w:r w:rsidRPr="00530390">
        <w:rPr>
          <w:rFonts w:eastAsia="Times New Roman"/>
        </w:rPr>
        <w:t>Hongcheng</w:t>
      </w:r>
      <w:proofErr w:type="spellEnd"/>
      <w:r w:rsidRPr="00530390">
        <w:rPr>
          <w:rFonts w:eastAsia="Times New Roman"/>
        </w:rPr>
        <w:t xml:space="preserve"> Shi, Xuezhu Zhang, Guobao Wang, Ramsey Derek Badawi, Patricia M Price, Simon R. </w:t>
      </w:r>
      <w:proofErr w:type="gramStart"/>
      <w:r w:rsidRPr="00530390">
        <w:rPr>
          <w:rFonts w:eastAsia="Times New Roman"/>
        </w:rPr>
        <w:t>Cherry</w:t>
      </w:r>
      <w:proofErr w:type="gramEnd"/>
      <w:r w:rsidRPr="00530390">
        <w:rPr>
          <w:rFonts w:eastAsia="Times New Roman"/>
        </w:rPr>
        <w:t xml:space="preserve"> and Terry Jones</w:t>
      </w:r>
      <w:r w:rsidRPr="005B7E5C">
        <w:rPr>
          <w:rStyle w:val="highwire-cite-metadata-journal"/>
          <w:rFonts w:cstheme="minorHAnsi"/>
          <w:color w:val="2E2B2B"/>
          <w:bdr w:val="none" w:sz="0" w:space="0" w:color="auto" w:frame="1"/>
          <w:shd w:val="clear" w:color="auto" w:fill="FFFFFF"/>
        </w:rPr>
        <w:t xml:space="preserve"> J</w:t>
      </w:r>
      <w:r>
        <w:rPr>
          <w:rStyle w:val="highwire-cite-metadata-journal"/>
          <w:rFonts w:cstheme="minorHAnsi"/>
          <w:color w:val="2E2B2B"/>
          <w:bdr w:val="none" w:sz="0" w:space="0" w:color="auto" w:frame="1"/>
          <w:shd w:val="clear" w:color="auto" w:fill="FFFFFF"/>
        </w:rPr>
        <w:t xml:space="preserve"> </w:t>
      </w:r>
      <w:proofErr w:type="spellStart"/>
      <w:r w:rsidRPr="005B7E5C">
        <w:rPr>
          <w:rStyle w:val="highwire-cite-metadata-journal"/>
          <w:rFonts w:cstheme="minorHAnsi"/>
          <w:color w:val="2E2B2B"/>
          <w:bdr w:val="none" w:sz="0" w:space="0" w:color="auto" w:frame="1"/>
          <w:shd w:val="clear" w:color="auto" w:fill="FFFFFF"/>
        </w:rPr>
        <w:t>Nuc</w:t>
      </w:r>
      <w:proofErr w:type="spellEnd"/>
      <w:r>
        <w:rPr>
          <w:rStyle w:val="highwire-cite-metadata-journal"/>
          <w:rFonts w:cstheme="minorHAnsi"/>
          <w:color w:val="2E2B2B"/>
          <w:bdr w:val="none" w:sz="0" w:space="0" w:color="auto" w:frame="1"/>
          <w:shd w:val="clear" w:color="auto" w:fill="FFFFFF"/>
        </w:rPr>
        <w:t xml:space="preserve"> </w:t>
      </w:r>
      <w:r w:rsidRPr="005B7E5C">
        <w:rPr>
          <w:rStyle w:val="highwire-cite-metadata-journal"/>
          <w:rFonts w:cstheme="minorHAnsi"/>
          <w:color w:val="2E2B2B"/>
          <w:bdr w:val="none" w:sz="0" w:space="0" w:color="auto" w:frame="1"/>
          <w:shd w:val="clear" w:color="auto" w:fill="FFFFFF"/>
        </w:rPr>
        <w:t>Med</w:t>
      </w:r>
      <w:r>
        <w:rPr>
          <w:rStyle w:val="highwire-cite-metadata-journal"/>
          <w:rFonts w:cstheme="minorHAnsi"/>
          <w:color w:val="2E2B2B"/>
          <w:bdr w:val="none" w:sz="0" w:space="0" w:color="auto" w:frame="1"/>
          <w:shd w:val="clear" w:color="auto" w:fill="FFFFFF"/>
        </w:rPr>
        <w:t xml:space="preserve"> </w:t>
      </w:r>
      <w:r w:rsidRPr="005B7E5C">
        <w:rPr>
          <w:rStyle w:val="highwire-cite-metadata-date"/>
          <w:rFonts w:cstheme="minorHAnsi"/>
          <w:color w:val="2E2B2B"/>
          <w:bdr w:val="none" w:sz="0" w:space="0" w:color="auto" w:frame="1"/>
          <w:shd w:val="clear" w:color="auto" w:fill="FFFFFF"/>
        </w:rPr>
        <w:t>May 2021, </w:t>
      </w:r>
      <w:r w:rsidRPr="005B7E5C">
        <w:rPr>
          <w:rStyle w:val="highwire-cite-metadata-volume"/>
          <w:rFonts w:cstheme="minorHAnsi"/>
          <w:color w:val="2E2B2B"/>
          <w:bdr w:val="none" w:sz="0" w:space="0" w:color="auto" w:frame="1"/>
          <w:shd w:val="clear" w:color="auto" w:fill="FFFFFF"/>
        </w:rPr>
        <w:t>62 </w:t>
      </w:r>
      <w:r w:rsidRPr="005B7E5C">
        <w:rPr>
          <w:rStyle w:val="highwire-cite-metadata-issue"/>
          <w:rFonts w:cstheme="minorHAnsi"/>
          <w:color w:val="2E2B2B"/>
          <w:bdr w:val="none" w:sz="0" w:space="0" w:color="auto" w:frame="1"/>
          <w:shd w:val="clear" w:color="auto" w:fill="FFFFFF"/>
        </w:rPr>
        <w:t>(5) </w:t>
      </w:r>
      <w:r w:rsidRPr="005B7E5C">
        <w:rPr>
          <w:rStyle w:val="highwire-cite-metadata-pages"/>
          <w:rFonts w:cstheme="minorHAnsi"/>
          <w:color w:val="2E2B2B"/>
          <w:bdr w:val="none" w:sz="0" w:space="0" w:color="auto" w:frame="1"/>
          <w:shd w:val="clear" w:color="auto" w:fill="FFFFFF"/>
        </w:rPr>
        <w:t>738-744</w:t>
      </w:r>
    </w:p>
    <w:p w14:paraId="14C2DE64" w14:textId="77777777" w:rsidR="00C92428" w:rsidRPr="0023461B" w:rsidRDefault="00C92428" w:rsidP="00C92428">
      <w:pPr>
        <w:pStyle w:val="ListParagraph"/>
        <w:rPr>
          <w:rStyle w:val="highwire-cite-metadata-pages"/>
          <w:rFonts w:eastAsia="Times New Roman" w:cstheme="minorHAnsi"/>
        </w:rPr>
      </w:pPr>
    </w:p>
    <w:p w14:paraId="12DA5488" w14:textId="77777777" w:rsidR="00C92428" w:rsidRPr="00576C99" w:rsidRDefault="00C92428" w:rsidP="00C92428">
      <w:pPr>
        <w:pStyle w:val="ListParagraph"/>
        <w:numPr>
          <w:ilvl w:val="0"/>
          <w:numId w:val="4"/>
        </w:numPr>
        <w:shd w:val="clear" w:color="auto" w:fill="FFFFFF"/>
        <w:spacing w:after="300" w:line="293" w:lineRule="atLeast"/>
        <w:textAlignment w:val="baseline"/>
        <w:outlineLvl w:val="0"/>
        <w:rPr>
          <w:rStyle w:val="highwire-cite-metadata-pages"/>
          <w:rFonts w:eastAsia="Times New Roman" w:cstheme="minorHAnsi"/>
          <w:color w:val="574143"/>
          <w:spacing w:val="-7"/>
          <w:kern w:val="36"/>
          <w:lang w:eastAsia="en-GB"/>
        </w:rPr>
      </w:pPr>
      <w:r w:rsidRPr="00576C99">
        <w:rPr>
          <w:rFonts w:eastAsia="Times New Roman" w:cstheme="minorHAnsi"/>
          <w:color w:val="574143"/>
          <w:spacing w:val="-7"/>
          <w:kern w:val="36"/>
          <w:lang w:eastAsia="en-GB"/>
        </w:rPr>
        <w:t xml:space="preserve">Design of the </w:t>
      </w:r>
      <w:proofErr w:type="spellStart"/>
      <w:r w:rsidRPr="00576C99">
        <w:rPr>
          <w:rFonts w:eastAsia="Times New Roman" w:cstheme="minorHAnsi"/>
          <w:color w:val="574143"/>
          <w:spacing w:val="-7"/>
          <w:kern w:val="36"/>
          <w:lang w:eastAsia="en-GB"/>
        </w:rPr>
        <w:t>NeuroEXPLORER</w:t>
      </w:r>
      <w:proofErr w:type="spellEnd"/>
      <w:r w:rsidRPr="00576C99">
        <w:rPr>
          <w:rFonts w:eastAsia="Times New Roman" w:cstheme="minorHAnsi"/>
          <w:color w:val="574143"/>
          <w:spacing w:val="-7"/>
          <w:kern w:val="36"/>
          <w:lang w:eastAsia="en-GB"/>
        </w:rPr>
        <w:t xml:space="preserve">, a next-generation ultra-high performance human brain PET imager </w:t>
      </w:r>
      <w:r w:rsidRPr="00576C99">
        <w:rPr>
          <w:rFonts w:eastAsia="Times New Roman" w:cstheme="minorHAnsi"/>
          <w:color w:val="2E2B2B"/>
          <w:bdr w:val="none" w:sz="0" w:space="0" w:color="auto" w:frame="1"/>
          <w:lang w:eastAsia="en-GB"/>
        </w:rPr>
        <w:t>Richard Carson, Eric Berg, Ramsey Badawi, Simon Cherry, Junwei Du, Tao Feng, Kathryn Fontaine, Paul Gravel, Ansel Hillmer, Praveen Honhar, Jocelyn Hoye, </w:t>
      </w:r>
      <w:proofErr w:type="spellStart"/>
      <w:r w:rsidRPr="00576C99">
        <w:rPr>
          <w:rFonts w:eastAsia="Times New Roman" w:cstheme="minorHAnsi"/>
          <w:color w:val="2E2B2B"/>
          <w:bdr w:val="none" w:sz="0" w:space="0" w:color="auto" w:frame="1"/>
          <w:lang w:eastAsia="en-GB"/>
        </w:rPr>
        <w:t>Lingzhi</w:t>
      </w:r>
      <w:proofErr w:type="spellEnd"/>
      <w:r w:rsidRPr="00576C99">
        <w:rPr>
          <w:rFonts w:eastAsia="Times New Roman" w:cstheme="minorHAnsi"/>
          <w:color w:val="2E2B2B"/>
          <w:bdr w:val="none" w:sz="0" w:space="0" w:color="auto" w:frame="1"/>
          <w:lang w:eastAsia="en-GB"/>
        </w:rPr>
        <w:t xml:space="preserve"> Hu, Terry Jones, Edwin Leung, </w:t>
      </w:r>
      <w:proofErr w:type="spellStart"/>
      <w:r w:rsidRPr="00576C99">
        <w:rPr>
          <w:rFonts w:eastAsia="Times New Roman" w:cstheme="minorHAnsi"/>
          <w:color w:val="2E2B2B"/>
          <w:bdr w:val="none" w:sz="0" w:space="0" w:color="auto" w:frame="1"/>
          <w:lang w:eastAsia="en-GB"/>
        </w:rPr>
        <w:t>Tiantian</w:t>
      </w:r>
      <w:proofErr w:type="spellEnd"/>
      <w:r w:rsidRPr="00576C99">
        <w:rPr>
          <w:rFonts w:eastAsia="Times New Roman" w:cstheme="minorHAnsi"/>
          <w:color w:val="2E2B2B"/>
          <w:bdr w:val="none" w:sz="0" w:space="0" w:color="auto" w:frame="1"/>
          <w:lang w:eastAsia="en-GB"/>
        </w:rPr>
        <w:t xml:space="preserve"> Li, Chi Liu, Heather Liu, Yihuan Lu, Stan Majewski, Tim Mulnix, Jeffrey Schmall, Aaron Selfridge, Takuya Toyonaga, Jinyi Qi and Hongdi </w:t>
      </w:r>
      <w:proofErr w:type="gramStart"/>
      <w:r w:rsidRPr="00576C99">
        <w:rPr>
          <w:rFonts w:eastAsia="Times New Roman" w:cstheme="minorHAnsi"/>
          <w:color w:val="2E2B2B"/>
          <w:bdr w:val="none" w:sz="0" w:space="0" w:color="auto" w:frame="1"/>
          <w:lang w:eastAsia="en-GB"/>
        </w:rPr>
        <w:t>Li</w:t>
      </w:r>
      <w:r w:rsidRPr="00576C99">
        <w:rPr>
          <w:rFonts w:eastAsia="Times New Roman" w:cstheme="minorHAnsi"/>
          <w:color w:val="574143"/>
          <w:spacing w:val="-7"/>
          <w:kern w:val="36"/>
          <w:lang w:eastAsia="en-GB"/>
        </w:rPr>
        <w:t xml:space="preserve"> .</w:t>
      </w:r>
      <w:r w:rsidRPr="00576C99">
        <w:rPr>
          <w:rFonts w:eastAsia="Times New Roman" w:cstheme="minorHAnsi"/>
          <w:color w:val="2E2B2B"/>
          <w:bdr w:val="none" w:sz="0" w:space="0" w:color="auto" w:frame="1"/>
          <w:lang w:eastAsia="en-GB"/>
        </w:rPr>
        <w:t>J</w:t>
      </w:r>
      <w:proofErr w:type="gramEnd"/>
      <w:r w:rsidRPr="00576C99">
        <w:rPr>
          <w:rFonts w:eastAsia="Times New Roman" w:cstheme="minorHAnsi"/>
          <w:color w:val="2E2B2B"/>
          <w:bdr w:val="none" w:sz="0" w:space="0" w:color="auto" w:frame="1"/>
          <w:lang w:eastAsia="en-GB"/>
        </w:rPr>
        <w:t xml:space="preserve"> </w:t>
      </w:r>
      <w:proofErr w:type="spellStart"/>
      <w:r w:rsidRPr="00576C99">
        <w:rPr>
          <w:rFonts w:eastAsia="Times New Roman" w:cstheme="minorHAnsi"/>
          <w:color w:val="2E2B2B"/>
          <w:bdr w:val="none" w:sz="0" w:space="0" w:color="auto" w:frame="1"/>
          <w:lang w:eastAsia="en-GB"/>
        </w:rPr>
        <w:t>Nuc</w:t>
      </w:r>
      <w:proofErr w:type="spellEnd"/>
      <w:r w:rsidRPr="00576C99">
        <w:rPr>
          <w:rFonts w:eastAsia="Times New Roman" w:cstheme="minorHAnsi"/>
          <w:color w:val="2E2B2B"/>
          <w:bdr w:val="none" w:sz="0" w:space="0" w:color="auto" w:frame="1"/>
          <w:lang w:eastAsia="en-GB"/>
        </w:rPr>
        <w:t xml:space="preserve"> Med May 2021, 62 (supplement 1) 1120</w:t>
      </w:r>
    </w:p>
    <w:p w14:paraId="5CE9B3B4" w14:textId="77777777" w:rsidR="00C92428" w:rsidRPr="00463B43" w:rsidRDefault="00C92428" w:rsidP="00C92428">
      <w:pPr>
        <w:pStyle w:val="ListParagraph"/>
        <w:rPr>
          <w:rStyle w:val="highwire-cite-metadata-pages"/>
          <w:rFonts w:eastAsia="Times New Roman" w:cstheme="minorHAnsi"/>
        </w:rPr>
      </w:pPr>
    </w:p>
    <w:p w14:paraId="0C9FF97A" w14:textId="77777777" w:rsidR="00C92428" w:rsidRPr="00463B43" w:rsidRDefault="00C92428" w:rsidP="00C92428">
      <w:pPr>
        <w:pStyle w:val="ListParagraph"/>
        <w:numPr>
          <w:ilvl w:val="0"/>
          <w:numId w:val="4"/>
        </w:numPr>
        <w:shd w:val="clear" w:color="auto" w:fill="FFFFFF"/>
        <w:spacing w:after="60" w:line="240" w:lineRule="auto"/>
        <w:jc w:val="both"/>
        <w:textAlignment w:val="center"/>
        <w:rPr>
          <w:rStyle w:val="highwire-cite-metadata-pages"/>
          <w:rFonts w:eastAsia="Times New Roman" w:cstheme="minorHAnsi"/>
        </w:rPr>
      </w:pPr>
      <w:r>
        <w:t xml:space="preserve">Emerging applications and grand challenges Terry Jones: in Meikle, Steven et al “Quantitative PET in the 2020s: A Roadmap" Phys. Med. Biol. 66 (2021) 06RM01 P11-14     </w:t>
      </w:r>
    </w:p>
    <w:p w14:paraId="7032852D" w14:textId="77777777" w:rsidR="00C92428" w:rsidRPr="00414D6F" w:rsidRDefault="00C92428" w:rsidP="00C92428">
      <w:pPr>
        <w:pStyle w:val="ListParagraph"/>
        <w:rPr>
          <w:rFonts w:eastAsia="Times New Roman" w:cstheme="minorHAnsi"/>
        </w:rPr>
      </w:pPr>
    </w:p>
    <w:p w14:paraId="5D2BF09A" w14:textId="77777777" w:rsidR="00C92428" w:rsidRPr="00414D6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r>
        <w:t xml:space="preserve">Application of Annihilation Coincidence Detection to </w:t>
      </w:r>
      <w:proofErr w:type="spellStart"/>
      <w:r>
        <w:t>Transaxial</w:t>
      </w:r>
      <w:proofErr w:type="spellEnd"/>
      <w:r>
        <w:t xml:space="preserve"> Reconstruction Tomography David W. Townsend and Terry Jones; </w:t>
      </w:r>
      <w:r w:rsidRPr="00901F51">
        <w:rPr>
          <w:rStyle w:val="highwire-cite-metadata-journal"/>
          <w:rFonts w:cstheme="minorHAnsi"/>
          <w:color w:val="2E2B2B"/>
          <w:bdr w:val="none" w:sz="0" w:space="0" w:color="auto" w:frame="1"/>
          <w:shd w:val="clear" w:color="auto" w:fill="FFFFFF"/>
        </w:rPr>
        <w:t>J</w:t>
      </w:r>
      <w:r>
        <w:rPr>
          <w:rStyle w:val="highwire-cite-metadata-journal"/>
          <w:rFonts w:cstheme="minorHAnsi"/>
          <w:color w:val="2E2B2B"/>
          <w:bdr w:val="none" w:sz="0" w:space="0" w:color="auto" w:frame="1"/>
          <w:shd w:val="clear" w:color="auto" w:fill="FFFFFF"/>
        </w:rPr>
        <w:t xml:space="preserve"> </w:t>
      </w:r>
      <w:proofErr w:type="spellStart"/>
      <w:r w:rsidRPr="00901F51">
        <w:rPr>
          <w:rStyle w:val="highwire-cite-metadata-journal"/>
          <w:rFonts w:cstheme="minorHAnsi"/>
          <w:color w:val="2E2B2B"/>
          <w:bdr w:val="none" w:sz="0" w:space="0" w:color="auto" w:frame="1"/>
          <w:shd w:val="clear" w:color="auto" w:fill="FFFFFF"/>
        </w:rPr>
        <w:t>Nuc</w:t>
      </w:r>
      <w:proofErr w:type="spellEnd"/>
      <w:r w:rsidRPr="00901F51">
        <w:rPr>
          <w:rStyle w:val="highwire-cite-metadata-journal"/>
          <w:rFonts w:cstheme="minorHAnsi"/>
          <w:color w:val="2E2B2B"/>
          <w:bdr w:val="none" w:sz="0" w:space="0" w:color="auto" w:frame="1"/>
          <w:shd w:val="clear" w:color="auto" w:fill="FFFFFF"/>
        </w:rPr>
        <w:t xml:space="preserve"> Med</w:t>
      </w:r>
      <w:r>
        <w:rPr>
          <w:rStyle w:val="highwire-cite-metadata-journal"/>
          <w:rFonts w:cstheme="minorHAnsi"/>
          <w:color w:val="2E2B2B"/>
          <w:bdr w:val="none" w:sz="0" w:space="0" w:color="auto" w:frame="1"/>
          <w:shd w:val="clear" w:color="auto" w:fill="FFFFFF"/>
        </w:rPr>
        <w:t xml:space="preserve"> </w:t>
      </w:r>
      <w:r w:rsidRPr="00901F51">
        <w:rPr>
          <w:rStyle w:val="highwire-cite-metadata-date"/>
          <w:rFonts w:cstheme="minorHAnsi"/>
          <w:color w:val="2E2B2B"/>
          <w:bdr w:val="none" w:sz="0" w:space="0" w:color="auto" w:frame="1"/>
          <w:shd w:val="clear" w:color="auto" w:fill="FFFFFF"/>
        </w:rPr>
        <w:t>December 1, 2020, </w:t>
      </w:r>
      <w:r w:rsidRPr="00901F51">
        <w:rPr>
          <w:rStyle w:val="highwire-cite-metadata-volume"/>
          <w:rFonts w:cstheme="minorHAnsi"/>
          <w:color w:val="2E2B2B"/>
          <w:bdr w:val="none" w:sz="0" w:space="0" w:color="auto" w:frame="1"/>
          <w:shd w:val="clear" w:color="auto" w:fill="FFFFFF"/>
        </w:rPr>
        <w:t>61 </w:t>
      </w:r>
      <w:r w:rsidRPr="00901F51">
        <w:rPr>
          <w:rStyle w:val="highwire-cite-metadata-issue"/>
          <w:rFonts w:cstheme="minorHAnsi"/>
          <w:color w:val="2E2B2B"/>
          <w:bdr w:val="none" w:sz="0" w:space="0" w:color="auto" w:frame="1"/>
          <w:shd w:val="clear" w:color="auto" w:fill="FFFFFF"/>
        </w:rPr>
        <w:t>(Supplement 2) </w:t>
      </w:r>
      <w:r w:rsidRPr="00901F51">
        <w:rPr>
          <w:rStyle w:val="highwire-cite-metadata-pages"/>
          <w:rFonts w:cstheme="minorHAnsi"/>
          <w:color w:val="2E2B2B"/>
          <w:bdr w:val="none" w:sz="0" w:space="0" w:color="auto" w:frame="1"/>
          <w:shd w:val="clear" w:color="auto" w:fill="FFFFFF"/>
        </w:rPr>
        <w:t>42S-56S; </w:t>
      </w:r>
      <w:r w:rsidRPr="00901F51">
        <w:rPr>
          <w:rStyle w:val="highwire-cite-metadata-doi"/>
          <w:rFonts w:cstheme="minorHAnsi"/>
          <w:color w:val="2E2B2B"/>
          <w:bdr w:val="none" w:sz="0" w:space="0" w:color="auto" w:frame="1"/>
          <w:shd w:val="clear" w:color="auto" w:fill="FFFFFF"/>
        </w:rPr>
        <w:t>DOI</w:t>
      </w:r>
    </w:p>
    <w:p w14:paraId="79BA3B74" w14:textId="77777777" w:rsidR="00C92428" w:rsidRPr="00455FF6" w:rsidRDefault="00C92428" w:rsidP="00C92428">
      <w:pPr>
        <w:shd w:val="clear" w:color="auto" w:fill="FFFFFF"/>
        <w:spacing w:after="60" w:line="240" w:lineRule="auto"/>
        <w:jc w:val="both"/>
        <w:textAlignment w:val="center"/>
        <w:rPr>
          <w:rFonts w:eastAsia="Times New Roman" w:cstheme="minorHAnsi"/>
        </w:rPr>
      </w:pPr>
    </w:p>
    <w:p w14:paraId="7887C67A" w14:textId="77777777" w:rsidR="00C92428" w:rsidRPr="00C60B5D" w:rsidRDefault="00C92428" w:rsidP="00C9242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C60B5D">
        <w:rPr>
          <w:rFonts w:eastAsia="Times New Roman" w:cstheme="minorHAnsi"/>
          <w:b/>
          <w:bCs/>
          <w:color w:val="111111"/>
          <w:bdr w:val="none" w:sz="0" w:space="0" w:color="auto" w:frame="1"/>
          <w:shd w:val="clear" w:color="auto" w:fill="FFFFFF"/>
          <w:lang w:eastAsia="en-GB"/>
        </w:rPr>
        <w:t>T</w:t>
      </w:r>
      <w:r w:rsidRPr="00C60B5D">
        <w:rPr>
          <w:rFonts w:eastAsia="Times New Roman" w:cstheme="minorHAnsi"/>
          <w:color w:val="111111"/>
          <w:bdr w:val="none" w:sz="0" w:space="0" w:color="auto" w:frame="1"/>
          <w:shd w:val="clear" w:color="auto" w:fill="FFFFFF"/>
          <w:lang w:eastAsia="en-GB"/>
        </w:rPr>
        <w:t>otal-Body Dynamic PET of Metastatic Cancer: First Patient Results</w:t>
      </w:r>
      <w:r>
        <w:rPr>
          <w:rFonts w:eastAsia="Times New Roman" w:cstheme="minorHAnsi"/>
          <w:color w:val="111111"/>
          <w:bdr w:val="none" w:sz="0" w:space="0" w:color="auto" w:frame="1"/>
          <w:shd w:val="clear" w:color="auto" w:fill="FFFFFF"/>
          <w:lang w:eastAsia="en-GB"/>
        </w:rPr>
        <w:t xml:space="preserve">. </w:t>
      </w:r>
      <w:r w:rsidRPr="00C60B5D">
        <w:rPr>
          <w:rFonts w:eastAsia="Times New Roman" w:cstheme="minorHAnsi"/>
          <w:bdr w:val="none" w:sz="0" w:space="0" w:color="auto" w:frame="1"/>
          <w:lang w:eastAsia="en-GB"/>
        </w:rPr>
        <w:t>Guobao Wang, </w:t>
      </w:r>
      <w:r w:rsidRPr="00C60B5D">
        <w:rPr>
          <w:rFonts w:eastAsia="Times New Roman" w:cstheme="minorHAnsi"/>
          <w:color w:val="222222"/>
          <w:bdr w:val="none" w:sz="0" w:space="0" w:color="auto" w:frame="1"/>
          <w:lang w:eastAsia="en-GB"/>
        </w:rPr>
        <w:t>Mamta Parikh, Lorenzo Nardo, Yang Zuo, Yasser Abdelhafez, Jinyi Qi, Terry Jones, Patricia Price, Simon Cherry, Chong-Xian Pan, and Ramsey Badawi</w:t>
      </w:r>
      <w:r w:rsidRPr="00C60B5D">
        <w:rPr>
          <w:rFonts w:eastAsia="Times New Roman" w:cstheme="minorHAnsi"/>
          <w:color w:val="222222"/>
          <w:lang w:eastAsia="en-GB"/>
        </w:rPr>
        <w:t xml:space="preserve"> </w:t>
      </w:r>
      <w:r w:rsidRPr="00C60B5D">
        <w:rPr>
          <w:rFonts w:eastAsia="Times New Roman" w:cstheme="minorHAnsi"/>
          <w:color w:val="222222"/>
          <w:bdr w:val="none" w:sz="0" w:space="0" w:color="auto" w:frame="1"/>
          <w:shd w:val="clear" w:color="auto" w:fill="FFFFFF"/>
          <w:lang w:eastAsia="en-GB"/>
        </w:rPr>
        <w:t xml:space="preserve">J </w:t>
      </w:r>
      <w:proofErr w:type="spellStart"/>
      <w:r w:rsidRPr="00C60B5D">
        <w:rPr>
          <w:rFonts w:eastAsia="Times New Roman" w:cstheme="minorHAnsi"/>
          <w:color w:val="222222"/>
          <w:bdr w:val="none" w:sz="0" w:space="0" w:color="auto" w:frame="1"/>
          <w:shd w:val="clear" w:color="auto" w:fill="FFFFFF"/>
          <w:lang w:eastAsia="en-GB"/>
        </w:rPr>
        <w:t>Nucl</w:t>
      </w:r>
      <w:proofErr w:type="spellEnd"/>
      <w:r w:rsidRPr="00C60B5D">
        <w:rPr>
          <w:rFonts w:eastAsia="Times New Roman" w:cstheme="minorHAnsi"/>
          <w:color w:val="222222"/>
          <w:bdr w:val="none" w:sz="0" w:space="0" w:color="auto" w:frame="1"/>
          <w:shd w:val="clear" w:color="auto" w:fill="FFFFFF"/>
          <w:lang w:eastAsia="en-GB"/>
        </w:rPr>
        <w:t xml:space="preserve"> Med 2020 61:208</w:t>
      </w:r>
    </w:p>
    <w:p w14:paraId="0BD6218C" w14:textId="77777777" w:rsidR="00C92428" w:rsidRPr="00274D10" w:rsidRDefault="00C92428" w:rsidP="00C92428">
      <w:pPr>
        <w:pStyle w:val="ListParagraph"/>
        <w:shd w:val="clear" w:color="auto" w:fill="FFFFFF"/>
        <w:spacing w:after="60" w:line="240" w:lineRule="auto"/>
        <w:ind w:left="360"/>
        <w:jc w:val="both"/>
        <w:textAlignment w:val="center"/>
        <w:rPr>
          <w:rFonts w:eastAsia="Times New Roman" w:cstheme="minorHAnsi"/>
        </w:rPr>
      </w:pPr>
    </w:p>
    <w:p w14:paraId="30D1A8A4" w14:textId="77777777" w:rsidR="00C92428" w:rsidRPr="002D1E4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r w:rsidRPr="00274D10">
        <w:rPr>
          <w:rFonts w:cstheme="minorHAnsi"/>
        </w:rPr>
        <w:t>Total Body PET Imaging from Mice to Humans. Jones T (2020) Front. Phys. 8:77.: 10.3389/fphy.2020.00077</w:t>
      </w:r>
    </w:p>
    <w:p w14:paraId="763F5891" w14:textId="77777777" w:rsidR="00C92428" w:rsidRPr="00274D10" w:rsidRDefault="00C92428" w:rsidP="00C92428">
      <w:pPr>
        <w:shd w:val="clear" w:color="auto" w:fill="FFFFFF"/>
        <w:spacing w:after="60" w:line="240" w:lineRule="auto"/>
        <w:jc w:val="both"/>
        <w:textAlignment w:val="center"/>
        <w:rPr>
          <w:rFonts w:eastAsia="Times New Roman" w:cstheme="minorHAnsi"/>
        </w:rPr>
      </w:pPr>
    </w:p>
    <w:p w14:paraId="7735AD55" w14:textId="77777777" w:rsidR="00C92428" w:rsidRDefault="00C92428" w:rsidP="00C92428">
      <w:pPr>
        <w:numPr>
          <w:ilvl w:val="0"/>
          <w:numId w:val="4"/>
        </w:numPr>
        <w:shd w:val="clear" w:color="auto" w:fill="FFFFFF"/>
        <w:spacing w:after="0" w:line="240" w:lineRule="auto"/>
        <w:contextualSpacing/>
        <w:textAlignment w:val="top"/>
        <w:rPr>
          <w:rFonts w:eastAsia="Times New Roman" w:cstheme="minorHAnsi"/>
          <w:color w:val="4D8055"/>
          <w:sz w:val="24"/>
          <w:szCs w:val="24"/>
          <w:lang w:eastAsia="en-GB"/>
        </w:rPr>
      </w:pPr>
      <w:r>
        <w:rPr>
          <w:rFonts w:cstheme="minorHAnsi"/>
          <w:color w:val="000000" w:themeColor="text1"/>
        </w:rPr>
        <w:t xml:space="preserve">First human imaging studies with the EXPLORER total-body PET scanner. Badawi RD, Shi H, Hu P, Chen S, Xu Y, Price PM, Ding Y, Spencer BA, Nardo L, Liu W, Bao J, Jones T, Li H, Cherry SR.  </w:t>
      </w:r>
      <w:r>
        <w:rPr>
          <w:rFonts w:cstheme="minorHAnsi"/>
          <w:i/>
          <w:color w:val="000000" w:themeColor="text1"/>
        </w:rPr>
        <w:t xml:space="preserve">J </w:t>
      </w:r>
      <w:proofErr w:type="spellStart"/>
      <w:r>
        <w:rPr>
          <w:rFonts w:cstheme="minorHAnsi"/>
          <w:i/>
          <w:color w:val="000000" w:themeColor="text1"/>
        </w:rPr>
        <w:t>Nucl</w:t>
      </w:r>
      <w:proofErr w:type="spellEnd"/>
      <w:r>
        <w:rPr>
          <w:rFonts w:cstheme="minorHAnsi"/>
          <w:i/>
          <w:color w:val="000000" w:themeColor="text1"/>
        </w:rPr>
        <w:t xml:space="preserve"> Med</w:t>
      </w:r>
      <w:r>
        <w:rPr>
          <w:rFonts w:cstheme="minorHAnsi"/>
          <w:color w:val="000000" w:themeColor="text1"/>
        </w:rPr>
        <w:t xml:space="preserve"> 2019; 60: 299-303</w:t>
      </w:r>
    </w:p>
    <w:p w14:paraId="61477D0E" w14:textId="77777777" w:rsidR="00C92428" w:rsidRDefault="00C92428" w:rsidP="00C92428">
      <w:pPr>
        <w:pStyle w:val="ListParagraph"/>
        <w:shd w:val="clear" w:color="auto" w:fill="FFFFFF"/>
        <w:spacing w:after="60" w:line="240" w:lineRule="auto"/>
        <w:ind w:left="360"/>
        <w:jc w:val="both"/>
        <w:textAlignment w:val="center"/>
        <w:rPr>
          <w:rFonts w:eastAsia="Times New Roman" w:cstheme="minorHAnsi"/>
        </w:rPr>
      </w:pPr>
    </w:p>
    <w:p w14:paraId="0E956093" w14:textId="77777777" w:rsidR="00C92428"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r w:rsidRPr="00C81679">
        <w:rPr>
          <w:rFonts w:eastAsia="Times New Roman" w:cstheme="minorHAnsi"/>
        </w:rPr>
        <w:t xml:space="preserve">Total-body metabolism, </w:t>
      </w:r>
      <w:proofErr w:type="gramStart"/>
      <w:r w:rsidRPr="00C81679">
        <w:rPr>
          <w:rFonts w:eastAsia="Times New Roman" w:cstheme="minorHAnsi"/>
        </w:rPr>
        <w:t>chemistry</w:t>
      </w:r>
      <w:proofErr w:type="gramEnd"/>
      <w:r w:rsidRPr="00C81679">
        <w:rPr>
          <w:rFonts w:eastAsia="Times New Roman" w:cstheme="minorHAnsi"/>
        </w:rPr>
        <w:t xml:space="preserve"> and physiology: PET for </w:t>
      </w:r>
      <w:proofErr w:type="spellStart"/>
      <w:r w:rsidRPr="00C81679">
        <w:rPr>
          <w:rFonts w:eastAsia="Times New Roman" w:cstheme="minorHAnsi"/>
        </w:rPr>
        <w:t>fetus</w:t>
      </w:r>
      <w:proofErr w:type="spellEnd"/>
      <w:r w:rsidRPr="00C81679">
        <w:rPr>
          <w:rFonts w:eastAsia="Times New Roman" w:cstheme="minorHAnsi"/>
        </w:rPr>
        <w:t xml:space="preserve"> to adults Tom Budinger, Terry Jones, Qiyu Peng, </w:t>
      </w:r>
      <w:proofErr w:type="spellStart"/>
      <w:r w:rsidRPr="00C81679">
        <w:rPr>
          <w:rFonts w:eastAsia="Times New Roman" w:cstheme="minorHAnsi"/>
        </w:rPr>
        <w:t>Siwei</w:t>
      </w:r>
      <w:proofErr w:type="spellEnd"/>
      <w:r w:rsidRPr="00C81679">
        <w:rPr>
          <w:rFonts w:eastAsia="Times New Roman" w:cstheme="minorHAnsi"/>
        </w:rPr>
        <w:t xml:space="preserve"> Xie Presentation June 2018</w:t>
      </w:r>
    </w:p>
    <w:p w14:paraId="13A69CC1" w14:textId="77777777" w:rsidR="00C92428" w:rsidRDefault="00C92428" w:rsidP="00C92428">
      <w:pPr>
        <w:pStyle w:val="ListParagraph"/>
        <w:shd w:val="clear" w:color="auto" w:fill="FFFFFF"/>
        <w:spacing w:after="60" w:line="240" w:lineRule="auto"/>
        <w:ind w:left="360"/>
        <w:jc w:val="both"/>
        <w:textAlignment w:val="center"/>
        <w:rPr>
          <w:rFonts w:eastAsia="Times New Roman" w:cstheme="minorHAnsi"/>
        </w:rPr>
      </w:pPr>
    </w:p>
    <w:p w14:paraId="79D8582C" w14:textId="77777777" w:rsidR="00C92428" w:rsidRPr="00FE6869"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r w:rsidRPr="007F6E92">
        <w:rPr>
          <w:rFonts w:cstheme="minorHAnsi"/>
          <w:bCs/>
        </w:rPr>
        <w:t>Total-body imaging: Transforming the role of positron emission tomography</w:t>
      </w:r>
      <w:r w:rsidRPr="007F6E92">
        <w:rPr>
          <w:rFonts w:ascii="Arial" w:hAnsi="Arial" w:cs="Arial"/>
          <w:b/>
          <w:bCs/>
        </w:rPr>
        <w:t xml:space="preserve"> </w:t>
      </w:r>
      <w:r w:rsidRPr="007F6E92">
        <w:rPr>
          <w:rFonts w:eastAsia="Times New Roman" w:cstheme="minorHAnsi"/>
          <w:lang w:eastAsia="en-GB"/>
        </w:rPr>
        <w:t>Simon R. Cherry, Ramsey D. Badawi, Joel S. Karp, [...], William W. Moses, Terry J</w:t>
      </w:r>
      <w:r w:rsidRPr="00FE6869">
        <w:rPr>
          <w:rFonts w:eastAsia="Times New Roman" w:cstheme="minorHAnsi"/>
          <w:lang w:eastAsia="en-GB"/>
        </w:rPr>
        <w:t>ones • Mar 2017 • Science Translational Medicine</w:t>
      </w:r>
      <w:r w:rsidRPr="00FE6869">
        <w:rPr>
          <w:rFonts w:ascii="Arial" w:eastAsia="Times New Roman" w:hAnsi="Arial" w:cs="Arial"/>
          <w:sz w:val="19"/>
          <w:szCs w:val="19"/>
          <w:lang w:eastAsia="en-GB"/>
        </w:rPr>
        <w:t xml:space="preserve"> </w:t>
      </w:r>
      <w:hyperlink r:id="rId13" w:tgtFrame="pmc_ext" w:history="1">
        <w:r w:rsidRPr="00FE6869">
          <w:rPr>
            <w:rFonts w:ascii="Arial" w:eastAsia="Times New Roman" w:hAnsi="Arial" w:cs="Arial"/>
            <w:sz w:val="19"/>
            <w:szCs w:val="19"/>
            <w:bdr w:val="none" w:sz="0" w:space="0" w:color="auto" w:frame="1"/>
            <w:lang w:eastAsia="en-GB"/>
          </w:rPr>
          <w:t xml:space="preserve">Sci </w:t>
        </w:r>
        <w:proofErr w:type="spellStart"/>
        <w:r w:rsidRPr="00FE6869">
          <w:rPr>
            <w:rFonts w:ascii="Arial" w:eastAsia="Times New Roman" w:hAnsi="Arial" w:cs="Arial"/>
            <w:sz w:val="19"/>
            <w:szCs w:val="19"/>
            <w:bdr w:val="none" w:sz="0" w:space="0" w:color="auto" w:frame="1"/>
            <w:lang w:eastAsia="en-GB"/>
          </w:rPr>
          <w:t>Transl</w:t>
        </w:r>
        <w:proofErr w:type="spellEnd"/>
        <w:r w:rsidRPr="00FE6869">
          <w:rPr>
            <w:rFonts w:ascii="Arial" w:eastAsia="Times New Roman" w:hAnsi="Arial" w:cs="Arial"/>
            <w:sz w:val="19"/>
            <w:szCs w:val="19"/>
            <w:bdr w:val="none" w:sz="0" w:space="0" w:color="auto" w:frame="1"/>
            <w:lang w:eastAsia="en-GB"/>
          </w:rPr>
          <w:t xml:space="preserve"> Med. 2017 Mar 15; 9(381): eaaf6169. </w:t>
        </w:r>
      </w:hyperlink>
    </w:p>
    <w:p w14:paraId="7BBB9BCC" w14:textId="77777777" w:rsidR="00C92428" w:rsidRPr="00FE6869" w:rsidRDefault="00C92428" w:rsidP="00C92428">
      <w:pPr>
        <w:pStyle w:val="ListParagraph"/>
        <w:rPr>
          <w:rFonts w:eastAsia="Times New Roman" w:cstheme="minorHAnsi"/>
          <w:bCs/>
          <w:lang w:eastAsia="en-GB"/>
        </w:rPr>
      </w:pPr>
    </w:p>
    <w:p w14:paraId="6754DF36" w14:textId="77777777" w:rsidR="00C92428" w:rsidRPr="00FE6869"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rPr>
      </w:pPr>
      <w:r w:rsidRPr="00FE6869">
        <w:rPr>
          <w:rFonts w:eastAsia="Times New Roman" w:cstheme="minorHAnsi"/>
          <w:bCs/>
          <w:lang w:eastAsia="en-GB"/>
        </w:rPr>
        <w:t xml:space="preserve">Ultra-Staging to Unmask the Prescribing of Adjuvant Therapy in Cancer Patients: The Future Opportunity to Image Micrometastases Using Total-Body F-18-FDG PET Scanning. </w:t>
      </w:r>
      <w:r w:rsidRPr="00FE6869">
        <w:rPr>
          <w:rFonts w:eastAsia="Times New Roman" w:cstheme="minorHAnsi"/>
          <w:lang w:eastAsia="en-GB"/>
        </w:rPr>
        <w:t xml:space="preserve">Patricia M Price, Ramsey D Badawi, Simon R Cherry, Terry Jones J </w:t>
      </w:r>
      <w:proofErr w:type="spellStart"/>
      <w:r w:rsidRPr="00FE6869">
        <w:rPr>
          <w:rFonts w:eastAsia="Times New Roman" w:cstheme="minorHAnsi"/>
          <w:lang w:eastAsia="en-GB"/>
        </w:rPr>
        <w:t>Nucl</w:t>
      </w:r>
      <w:proofErr w:type="spellEnd"/>
      <w:r w:rsidRPr="00FE6869">
        <w:rPr>
          <w:rFonts w:eastAsia="Times New Roman" w:cstheme="minorHAnsi"/>
          <w:lang w:eastAsia="en-GB"/>
        </w:rPr>
        <w:t xml:space="preserve"> Med. 2014 Apr; 55(4): 696–697.</w:t>
      </w:r>
      <w:r w:rsidRPr="00FE6869">
        <w:rPr>
          <w:rFonts w:ascii="Arial" w:eastAsia="Times New Roman" w:hAnsi="Arial" w:cs="Arial"/>
          <w:sz w:val="16"/>
          <w:szCs w:val="16"/>
          <w:u w:val="single"/>
          <w:lang w:eastAsia="en-GB"/>
        </w:rPr>
        <w:t xml:space="preserve"> </w:t>
      </w:r>
    </w:p>
    <w:p w14:paraId="3E040F6E" w14:textId="77777777" w:rsidR="00C92428" w:rsidRPr="00FE6869" w:rsidRDefault="00C92428" w:rsidP="00C92428">
      <w:pPr>
        <w:shd w:val="clear" w:color="auto" w:fill="FFFFFF"/>
        <w:spacing w:after="60" w:line="240" w:lineRule="auto"/>
        <w:jc w:val="both"/>
        <w:textAlignment w:val="center"/>
        <w:rPr>
          <w:rFonts w:eastAsia="Times New Roman" w:cstheme="minorHAnsi"/>
          <w:lang w:eastAsia="en-GB"/>
        </w:rPr>
      </w:pPr>
    </w:p>
    <w:p w14:paraId="3CD0CF9E" w14:textId="77777777" w:rsidR="00C92428" w:rsidRPr="008D569C"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lang w:eastAsia="en-GB"/>
        </w:rPr>
      </w:pPr>
      <w:r w:rsidRPr="00C81679">
        <w:rPr>
          <w:rFonts w:eastAsia="Times New Roman" w:cstheme="minorHAnsi"/>
          <w:bCs/>
          <w:lang w:eastAsia="en-GB"/>
        </w:rPr>
        <w:t>The Potential for Low-Dose Functional Studies in Maternal-</w:t>
      </w:r>
      <w:proofErr w:type="spellStart"/>
      <w:r w:rsidRPr="00C81679">
        <w:rPr>
          <w:rFonts w:eastAsia="Times New Roman" w:cstheme="minorHAnsi"/>
          <w:bCs/>
          <w:lang w:eastAsia="en-GB"/>
        </w:rPr>
        <w:t>Fetal</w:t>
      </w:r>
      <w:proofErr w:type="spellEnd"/>
      <w:r w:rsidRPr="00C81679">
        <w:rPr>
          <w:rFonts w:eastAsia="Times New Roman" w:cstheme="minorHAnsi"/>
          <w:bCs/>
          <w:lang w:eastAsia="en-GB"/>
        </w:rPr>
        <w:t xml:space="preserve"> Medicine Using PET/MR Imaging </w:t>
      </w:r>
      <w:r w:rsidRPr="00C81679">
        <w:rPr>
          <w:rFonts w:eastAsia="Times New Roman" w:cstheme="minorHAnsi"/>
          <w:lang w:eastAsia="en-GB"/>
        </w:rPr>
        <w:t xml:space="preserve">Terry Jones, Thomas F Budinger </w:t>
      </w:r>
      <w:r w:rsidRPr="008D569C">
        <w:rPr>
          <w:rFonts w:cstheme="minorHAnsi"/>
        </w:rPr>
        <w:t xml:space="preserve">J </w:t>
      </w:r>
      <w:proofErr w:type="spellStart"/>
      <w:r w:rsidRPr="008D569C">
        <w:rPr>
          <w:rFonts w:cstheme="minorHAnsi"/>
        </w:rPr>
        <w:t>Nucl</w:t>
      </w:r>
      <w:proofErr w:type="spellEnd"/>
      <w:r w:rsidRPr="008D569C">
        <w:rPr>
          <w:rFonts w:cstheme="minorHAnsi"/>
        </w:rPr>
        <w:t xml:space="preserve"> Med</w:t>
      </w:r>
      <w:r w:rsidRPr="008D569C">
        <w:rPr>
          <w:rStyle w:val="slug-pub-date"/>
          <w:rFonts w:cstheme="minorHAnsi"/>
          <w:bCs/>
          <w:color w:val="333300"/>
          <w:bdr w:val="none" w:sz="0" w:space="0" w:color="auto" w:frame="1"/>
        </w:rPr>
        <w:t xml:space="preserve"> November 1, </w:t>
      </w:r>
      <w:proofErr w:type="gramStart"/>
      <w:r w:rsidRPr="008D569C">
        <w:rPr>
          <w:rStyle w:val="slug-pub-date"/>
          <w:rFonts w:cstheme="minorHAnsi"/>
          <w:bCs/>
          <w:color w:val="333300"/>
          <w:bdr w:val="none" w:sz="0" w:space="0" w:color="auto" w:frame="1"/>
        </w:rPr>
        <w:t>2013</w:t>
      </w:r>
      <w:proofErr w:type="gramEnd"/>
      <w:r w:rsidRPr="008D569C">
        <w:rPr>
          <w:rStyle w:val="slug-pub-date"/>
          <w:rFonts w:cstheme="minorHAnsi"/>
          <w:bCs/>
          <w:color w:val="333300"/>
          <w:bdr w:val="none" w:sz="0" w:space="0" w:color="auto" w:frame="1"/>
        </w:rPr>
        <w:t xml:space="preserve"> </w:t>
      </w:r>
      <w:r w:rsidRPr="008D569C">
        <w:rPr>
          <w:rStyle w:val="slug-vol"/>
          <w:rFonts w:cstheme="minorHAnsi"/>
          <w:color w:val="333300"/>
          <w:bdr w:val="none" w:sz="0" w:space="0" w:color="auto" w:frame="1"/>
        </w:rPr>
        <w:t xml:space="preserve">vol. 54 </w:t>
      </w:r>
      <w:r w:rsidRPr="008D569C">
        <w:rPr>
          <w:rStyle w:val="slug-issue"/>
          <w:rFonts w:cstheme="minorHAnsi"/>
          <w:color w:val="333300"/>
          <w:bdr w:val="none" w:sz="0" w:space="0" w:color="auto" w:frame="1"/>
        </w:rPr>
        <w:t xml:space="preserve">no. 11 </w:t>
      </w:r>
      <w:r w:rsidRPr="008D569C">
        <w:rPr>
          <w:rStyle w:val="slug-pages"/>
          <w:rFonts w:cstheme="minorHAnsi"/>
          <w:bCs/>
          <w:color w:val="333300"/>
          <w:bdr w:val="none" w:sz="0" w:space="0" w:color="auto" w:frame="1"/>
        </w:rPr>
        <w:t>2016-2017</w:t>
      </w:r>
    </w:p>
    <w:p w14:paraId="31B9C661" w14:textId="77777777" w:rsidR="00C92428" w:rsidRPr="00C81679" w:rsidRDefault="00C92428" w:rsidP="00C92428">
      <w:pPr>
        <w:pStyle w:val="ListParagraph"/>
        <w:shd w:val="clear" w:color="auto" w:fill="FFFFFF"/>
        <w:spacing w:after="60" w:line="240" w:lineRule="auto"/>
        <w:ind w:left="360"/>
        <w:jc w:val="both"/>
        <w:textAlignment w:val="center"/>
        <w:rPr>
          <w:rFonts w:eastAsia="Times New Roman" w:cstheme="minorHAnsi"/>
          <w:bCs/>
          <w:lang w:eastAsia="en-GB"/>
        </w:rPr>
      </w:pPr>
    </w:p>
    <w:p w14:paraId="3EFC32E2" w14:textId="77777777" w:rsidR="00C92428" w:rsidRPr="008C60F7"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lang w:eastAsia="en-GB"/>
        </w:rPr>
      </w:pPr>
      <w:r w:rsidRPr="00C81679">
        <w:rPr>
          <w:rFonts w:eastAsia="Times New Roman" w:cstheme="minorHAnsi"/>
          <w:bCs/>
          <w:lang w:eastAsia="en-GB"/>
        </w:rPr>
        <w:lastRenderedPageBreak/>
        <w:t xml:space="preserve">P-glycoprotein expression and function in patients with temporal lobe epilepsy: A case-control study Maria </w:t>
      </w:r>
      <w:r w:rsidRPr="00C81679">
        <w:rPr>
          <w:rFonts w:eastAsia="Times New Roman" w:cstheme="minorHAnsi"/>
          <w:lang w:eastAsia="en-GB"/>
        </w:rPr>
        <w:t xml:space="preserve">Feldmann, Marie-Claude Asselin, Joan Liu, [...], </w:t>
      </w:r>
      <w:proofErr w:type="spellStart"/>
      <w:r w:rsidRPr="00C81679">
        <w:rPr>
          <w:rFonts w:eastAsia="Times New Roman" w:cstheme="minorHAnsi"/>
          <w:lang w:eastAsia="en-GB"/>
        </w:rPr>
        <w:t>Shaonan</w:t>
      </w:r>
      <w:proofErr w:type="spellEnd"/>
      <w:r w:rsidRPr="00C81679">
        <w:rPr>
          <w:rFonts w:eastAsia="Times New Roman" w:cstheme="minorHAnsi"/>
          <w:lang w:eastAsia="en-GB"/>
        </w:rPr>
        <w:t xml:space="preserve"> Wang, Matthias J Koepp</w:t>
      </w:r>
      <w:r>
        <w:rPr>
          <w:rFonts w:eastAsia="Times New Roman" w:cstheme="minorHAnsi"/>
          <w:lang w:eastAsia="en-GB"/>
        </w:rPr>
        <w:t>,</w:t>
      </w:r>
      <w:r w:rsidRPr="00C81679">
        <w:rPr>
          <w:rFonts w:eastAsia="Times New Roman" w:cstheme="minorHAnsi"/>
          <w:lang w:eastAsia="en-GB"/>
        </w:rPr>
        <w:t xml:space="preserve"> Lancet neurology</w:t>
      </w:r>
      <w:r w:rsidRPr="00F6325E">
        <w:t xml:space="preserve"> </w:t>
      </w:r>
      <w:hyperlink r:id="rId14" w:tooltip="Go to table of contents for this volume/issue" w:history="1">
        <w:r w:rsidRPr="00F6325E">
          <w:rPr>
            <w:rFonts w:cstheme="minorHAnsi"/>
          </w:rPr>
          <w:t>Volume 12, Issue 8</w:t>
        </w:r>
      </w:hyperlink>
      <w:r w:rsidRPr="00F6325E">
        <w:rPr>
          <w:rFonts w:cstheme="minorHAnsi"/>
        </w:rPr>
        <w:t>, August 2013, Pages 777-785</w:t>
      </w:r>
    </w:p>
    <w:p w14:paraId="6C38D20E" w14:textId="77777777" w:rsidR="00C92428" w:rsidRPr="00C81679" w:rsidRDefault="00C92428" w:rsidP="00C92428">
      <w:pPr>
        <w:pStyle w:val="ListParagraph"/>
        <w:shd w:val="clear" w:color="auto" w:fill="FFFFFF"/>
        <w:spacing w:after="60" w:line="240" w:lineRule="auto"/>
        <w:ind w:left="360"/>
        <w:jc w:val="both"/>
        <w:textAlignment w:val="center"/>
        <w:rPr>
          <w:rFonts w:eastAsia="Times New Roman" w:cstheme="minorHAnsi"/>
          <w:bCs/>
          <w:lang w:eastAsia="en-GB"/>
        </w:rPr>
      </w:pPr>
    </w:p>
    <w:p w14:paraId="5ADF47A3" w14:textId="77777777" w:rsidR="00C92428" w:rsidRPr="003778DF" w:rsidRDefault="00C92428" w:rsidP="00C92428">
      <w:pPr>
        <w:pStyle w:val="ListParagraph"/>
        <w:numPr>
          <w:ilvl w:val="0"/>
          <w:numId w:val="4"/>
        </w:numPr>
        <w:shd w:val="clear" w:color="auto" w:fill="FFFFFF"/>
        <w:spacing w:after="60" w:line="240" w:lineRule="auto"/>
        <w:jc w:val="both"/>
        <w:textAlignment w:val="center"/>
        <w:rPr>
          <w:rStyle w:val="slug-pages"/>
          <w:rFonts w:eastAsia="Times New Roman" w:cstheme="minorHAnsi"/>
          <w:bCs/>
          <w:color w:val="333333"/>
          <w:lang w:eastAsia="en-GB"/>
        </w:rPr>
      </w:pPr>
      <w:r w:rsidRPr="001A1AEC">
        <w:rPr>
          <w:rFonts w:eastAsia="Times New Roman" w:cstheme="minorHAnsi"/>
          <w:bCs/>
          <w:color w:val="333333"/>
          <w:lang w:eastAsia="en-GB"/>
        </w:rPr>
        <w:t xml:space="preserve">Realizing the Full Potential of PET for Measuring the Biodistribution of Novel Anticancer Agents Terry </w:t>
      </w:r>
      <w:r w:rsidRPr="001A1AEC">
        <w:rPr>
          <w:rFonts w:eastAsia="Times New Roman" w:cstheme="minorHAnsi"/>
          <w:color w:val="777777"/>
          <w:lang w:eastAsia="en-GB"/>
        </w:rPr>
        <w:t xml:space="preserve">Jones, Pat Price, Bertrand Tavitian </w:t>
      </w:r>
      <w:r w:rsidRPr="001A1AEC">
        <w:rPr>
          <w:rFonts w:cstheme="minorHAnsi"/>
        </w:rPr>
        <w:t xml:space="preserve">J </w:t>
      </w:r>
      <w:proofErr w:type="spellStart"/>
      <w:r w:rsidRPr="001A1AEC">
        <w:rPr>
          <w:rFonts w:cstheme="minorHAnsi"/>
        </w:rPr>
        <w:t>Nucl</w:t>
      </w:r>
      <w:proofErr w:type="spellEnd"/>
      <w:r w:rsidRPr="001A1AEC">
        <w:rPr>
          <w:rFonts w:cstheme="minorHAnsi"/>
        </w:rPr>
        <w:t xml:space="preserve"> Med</w:t>
      </w:r>
      <w:r w:rsidRPr="001A1AEC">
        <w:rPr>
          <w:rStyle w:val="slug-pub-date"/>
          <w:rFonts w:cstheme="minorHAnsi"/>
          <w:bCs/>
          <w:bdr w:val="none" w:sz="0" w:space="0" w:color="auto" w:frame="1"/>
        </w:rPr>
        <w:t xml:space="preserve"> September 1, </w:t>
      </w:r>
      <w:proofErr w:type="gramStart"/>
      <w:r w:rsidRPr="001A1AEC">
        <w:rPr>
          <w:rStyle w:val="slug-pub-date"/>
          <w:rFonts w:cstheme="minorHAnsi"/>
          <w:bCs/>
          <w:bdr w:val="none" w:sz="0" w:space="0" w:color="auto" w:frame="1"/>
        </w:rPr>
        <w:t>2011</w:t>
      </w:r>
      <w:proofErr w:type="gramEnd"/>
      <w:r w:rsidRPr="001A1AEC">
        <w:rPr>
          <w:rStyle w:val="slug-pub-date"/>
          <w:rFonts w:cstheme="minorHAnsi"/>
          <w:bCs/>
          <w:bdr w:val="none" w:sz="0" w:space="0" w:color="auto" w:frame="1"/>
        </w:rPr>
        <w:t xml:space="preserve"> </w:t>
      </w:r>
      <w:r w:rsidRPr="001A1AEC">
        <w:rPr>
          <w:rStyle w:val="slug-vol"/>
          <w:rFonts w:cstheme="minorHAnsi"/>
          <w:bdr w:val="none" w:sz="0" w:space="0" w:color="auto" w:frame="1"/>
        </w:rPr>
        <w:t xml:space="preserve">vol. 52 </w:t>
      </w:r>
      <w:r w:rsidRPr="001A1AEC">
        <w:rPr>
          <w:rStyle w:val="slug-issue"/>
          <w:rFonts w:cstheme="minorHAnsi"/>
          <w:bdr w:val="none" w:sz="0" w:space="0" w:color="auto" w:frame="1"/>
        </w:rPr>
        <w:t xml:space="preserve">no. 9 </w:t>
      </w:r>
      <w:r>
        <w:rPr>
          <w:rStyle w:val="slug-issue"/>
          <w:rFonts w:cstheme="minorHAnsi"/>
          <w:bdr w:val="none" w:sz="0" w:space="0" w:color="auto" w:frame="1"/>
        </w:rPr>
        <w:t xml:space="preserve">Page </w:t>
      </w:r>
      <w:r w:rsidRPr="001A1AEC">
        <w:rPr>
          <w:rStyle w:val="slug-pages"/>
          <w:rFonts w:cstheme="minorHAnsi"/>
          <w:bCs/>
          <w:bdr w:val="none" w:sz="0" w:space="0" w:color="auto" w:frame="1"/>
        </w:rPr>
        <w:t>1500</w:t>
      </w:r>
    </w:p>
    <w:p w14:paraId="42CC2F6D" w14:textId="77777777" w:rsidR="00C92428" w:rsidRPr="001A1AEC" w:rsidRDefault="00C92428" w:rsidP="00C92428">
      <w:pPr>
        <w:pStyle w:val="ListParagraph"/>
        <w:shd w:val="clear" w:color="auto" w:fill="FFFFFF"/>
        <w:spacing w:after="60" w:line="240" w:lineRule="auto"/>
        <w:ind w:left="360"/>
        <w:jc w:val="both"/>
        <w:textAlignment w:val="center"/>
        <w:rPr>
          <w:rFonts w:eastAsia="Times New Roman" w:cstheme="minorHAnsi"/>
          <w:bCs/>
          <w:color w:val="333333"/>
          <w:lang w:eastAsia="en-GB"/>
        </w:rPr>
      </w:pPr>
    </w:p>
    <w:p w14:paraId="2E444210" w14:textId="77777777" w:rsidR="00C92428" w:rsidRPr="00734A2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color w:val="333333"/>
          <w:lang w:eastAsia="en-GB"/>
        </w:rPr>
      </w:pPr>
      <w:r w:rsidRPr="00854610">
        <w:rPr>
          <w:rFonts w:eastAsia="Times New Roman" w:cstheme="minorHAnsi"/>
          <w:bCs/>
          <w:color w:val="333333"/>
          <w:lang w:eastAsia="en-GB"/>
        </w:rPr>
        <w:t xml:space="preserve">Molecular Imaging and Pharmacokinetic Analysis of Carbon-11 </w:t>
      </w:r>
      <w:proofErr w:type="spellStart"/>
      <w:r w:rsidRPr="00854610">
        <w:rPr>
          <w:rFonts w:eastAsia="Times New Roman" w:cstheme="minorHAnsi"/>
          <w:bCs/>
          <w:color w:val="333333"/>
          <w:lang w:eastAsia="en-GB"/>
        </w:rPr>
        <w:t>Labeled</w:t>
      </w:r>
      <w:proofErr w:type="spellEnd"/>
      <w:r w:rsidRPr="00854610">
        <w:rPr>
          <w:rFonts w:eastAsia="Times New Roman" w:cstheme="minorHAnsi"/>
          <w:bCs/>
          <w:color w:val="333333"/>
          <w:lang w:eastAsia="en-GB"/>
        </w:rPr>
        <w:t xml:space="preserve"> Antisense Oligonucleotide LY2181308 in Cancer Patients </w:t>
      </w:r>
      <w:r w:rsidRPr="00BA23DA">
        <w:rPr>
          <w:rFonts w:eastAsia="Times New Roman" w:cstheme="minorHAnsi"/>
          <w:lang w:eastAsia="en-GB"/>
        </w:rPr>
        <w:t xml:space="preserve">Azeem Saleem, Julian C Matthews, Malcolm </w:t>
      </w:r>
      <w:proofErr w:type="spellStart"/>
      <w:r w:rsidRPr="00BA23DA">
        <w:rPr>
          <w:rFonts w:eastAsia="Times New Roman" w:cstheme="minorHAnsi"/>
          <w:lang w:eastAsia="en-GB"/>
        </w:rPr>
        <w:t>Ranson</w:t>
      </w:r>
      <w:proofErr w:type="spellEnd"/>
      <w:r w:rsidRPr="00BA23DA">
        <w:rPr>
          <w:rFonts w:eastAsia="Times New Roman" w:cstheme="minorHAnsi"/>
          <w:lang w:eastAsia="en-GB"/>
        </w:rPr>
        <w:t xml:space="preserve">, [...], Sophie </w:t>
      </w:r>
      <w:proofErr w:type="spellStart"/>
      <w:r w:rsidRPr="00BA23DA">
        <w:rPr>
          <w:rFonts w:eastAsia="Times New Roman" w:cstheme="minorHAnsi"/>
          <w:lang w:eastAsia="en-GB"/>
        </w:rPr>
        <w:t>Callies</w:t>
      </w:r>
      <w:proofErr w:type="spellEnd"/>
      <w:r w:rsidRPr="00BA23DA">
        <w:rPr>
          <w:rFonts w:eastAsia="Times New Roman" w:cstheme="minorHAnsi"/>
          <w:lang w:eastAsia="en-GB"/>
        </w:rPr>
        <w:t xml:space="preserve">, Patricia M Price </w:t>
      </w:r>
      <w:hyperlink r:id="rId15" w:history="1">
        <w:proofErr w:type="spellStart"/>
        <w:r w:rsidRPr="001A1AEC">
          <w:rPr>
            <w:rFonts w:cstheme="minorHAnsi"/>
          </w:rPr>
          <w:t>Theranostics</w:t>
        </w:r>
        <w:proofErr w:type="spellEnd"/>
      </w:hyperlink>
      <w:r w:rsidRPr="001A1AEC">
        <w:rPr>
          <w:rFonts w:cstheme="minorHAnsi"/>
        </w:rPr>
        <w:t>. 2011; 1: 290–301</w:t>
      </w:r>
      <w:r w:rsidRPr="001A1AEC">
        <w:rPr>
          <w:rFonts w:ascii="Arial" w:hAnsi="Arial" w:cs="Arial"/>
          <w:color w:val="000000"/>
          <w:sz w:val="16"/>
          <w:szCs w:val="16"/>
        </w:rPr>
        <w:t>.</w:t>
      </w:r>
    </w:p>
    <w:p w14:paraId="0BA73502" w14:textId="77777777" w:rsidR="00C92428" w:rsidRPr="00895E4D" w:rsidRDefault="00C92428" w:rsidP="00C92428">
      <w:pPr>
        <w:shd w:val="clear" w:color="auto" w:fill="FFFFFF"/>
        <w:spacing w:after="60" w:line="240" w:lineRule="auto"/>
        <w:jc w:val="both"/>
        <w:textAlignment w:val="center"/>
        <w:rPr>
          <w:rFonts w:eastAsia="Times New Roman" w:cstheme="minorHAnsi"/>
          <w:bCs/>
          <w:color w:val="333333"/>
          <w:u w:val="single"/>
          <w:lang w:eastAsia="en-GB"/>
        </w:rPr>
      </w:pPr>
      <w:r w:rsidRPr="00895E4D">
        <w:rPr>
          <w:rFonts w:eastAsia="Times New Roman" w:cstheme="minorHAnsi"/>
          <w:color w:val="111111"/>
          <w:u w:val="single"/>
          <w:lang w:eastAsia="en-GB"/>
        </w:rPr>
        <w:t xml:space="preserve"> </w:t>
      </w:r>
    </w:p>
    <w:p w14:paraId="28A9555C" w14:textId="77777777" w:rsidR="00C92428" w:rsidRPr="00734A2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color w:val="333333"/>
          <w:lang w:eastAsia="en-GB"/>
        </w:rPr>
      </w:pPr>
      <w:r w:rsidRPr="001A1AEC">
        <w:rPr>
          <w:rFonts w:eastAsia="Times New Roman" w:cstheme="minorHAnsi"/>
          <w:lang w:eastAsia="en-GB"/>
        </w:rPr>
        <w:t xml:space="preserve">Bias </w:t>
      </w:r>
      <w:r w:rsidRPr="001A1AEC">
        <w:rPr>
          <w:rFonts w:eastAsia="Times New Roman" w:cstheme="minorHAnsi"/>
          <w:bCs/>
          <w:lang w:eastAsia="en-GB"/>
        </w:rPr>
        <w:t xml:space="preserve">in iterative reconstruction of low-statistics PET data: Benefits of a resolution model </w:t>
      </w:r>
      <w:r w:rsidRPr="001A1AEC">
        <w:rPr>
          <w:rFonts w:eastAsia="Times New Roman" w:cstheme="minorHAnsi"/>
          <w:lang w:eastAsia="en-GB"/>
        </w:rPr>
        <w:t xml:space="preserve">M D   Walker, M-C Asselin, P J Julyan, M Feldmann, J C Matthews </w:t>
      </w:r>
      <w:hyperlink r:id="rId16" w:history="1">
        <w:r w:rsidRPr="001A1AEC">
          <w:rPr>
            <w:rFonts w:cstheme="minorHAnsi"/>
            <w:bdr w:val="none" w:sz="0" w:space="0" w:color="auto" w:frame="1"/>
          </w:rPr>
          <w:t>Physics in Medicine &amp; Biology</w:t>
        </w:r>
      </w:hyperlink>
      <w:r w:rsidRPr="001A1AEC">
        <w:rPr>
          <w:rFonts w:cstheme="minorHAnsi"/>
        </w:rPr>
        <w:t xml:space="preserve">, </w:t>
      </w:r>
      <w:hyperlink r:id="rId17" w:history="1">
        <w:r w:rsidRPr="001A1AEC">
          <w:rPr>
            <w:rFonts w:cstheme="minorHAnsi"/>
            <w:bdr w:val="none" w:sz="0" w:space="0" w:color="auto" w:frame="1"/>
          </w:rPr>
          <w:t>Volume 56</w:t>
        </w:r>
      </w:hyperlink>
      <w:r w:rsidRPr="001A1AEC">
        <w:rPr>
          <w:rFonts w:cstheme="minorHAnsi"/>
        </w:rPr>
        <w:t xml:space="preserve">, </w:t>
      </w:r>
      <w:hyperlink r:id="rId18" w:history="1">
        <w:r w:rsidRPr="001A1AEC">
          <w:rPr>
            <w:rFonts w:cstheme="minorHAnsi"/>
            <w:bdr w:val="none" w:sz="0" w:space="0" w:color="auto" w:frame="1"/>
          </w:rPr>
          <w:t>Number 4</w:t>
        </w:r>
      </w:hyperlink>
      <w:r w:rsidRPr="001A1AEC">
        <w:rPr>
          <w:rFonts w:cstheme="minorHAnsi"/>
        </w:rPr>
        <w:t xml:space="preserve"> </w:t>
      </w:r>
      <w:r w:rsidRPr="001A1AEC">
        <w:rPr>
          <w:rFonts w:eastAsia="Times New Roman" w:cstheme="minorHAnsi"/>
          <w:lang w:eastAsia="en-GB"/>
        </w:rPr>
        <w:t xml:space="preserve">2011 </w:t>
      </w:r>
    </w:p>
    <w:p w14:paraId="033C76C7" w14:textId="77777777" w:rsidR="00C92428" w:rsidRPr="00734A2F" w:rsidRDefault="00C92428" w:rsidP="00C92428">
      <w:pPr>
        <w:shd w:val="clear" w:color="auto" w:fill="FFFFFF"/>
        <w:spacing w:after="60" w:line="240" w:lineRule="auto"/>
        <w:jc w:val="both"/>
        <w:textAlignment w:val="center"/>
        <w:rPr>
          <w:rFonts w:eastAsia="Times New Roman" w:cstheme="minorHAnsi"/>
          <w:bCs/>
          <w:color w:val="333333"/>
          <w:lang w:eastAsia="en-GB"/>
        </w:rPr>
      </w:pPr>
    </w:p>
    <w:p w14:paraId="41A5674A" w14:textId="77777777" w:rsidR="00C92428" w:rsidRPr="00734A2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color w:val="333333"/>
          <w:lang w:eastAsia="en-GB"/>
        </w:rPr>
      </w:pPr>
      <w:r w:rsidRPr="00854610">
        <w:rPr>
          <w:rFonts w:eastAsia="Times New Roman" w:cstheme="minorHAnsi"/>
          <w:bCs/>
          <w:color w:val="333333"/>
          <w:lang w:eastAsia="en-GB"/>
        </w:rPr>
        <w:t>Principles of PET in Cancer Treatment for the Assessment of Chemotherapy and Radiotherapy Response and for Radiotherapy Treatment Planning,</w:t>
      </w:r>
      <w:r>
        <w:rPr>
          <w:rFonts w:eastAsia="Times New Roman" w:cstheme="minorHAnsi"/>
          <w:bCs/>
          <w:color w:val="333333"/>
          <w:lang w:eastAsia="en-GB"/>
        </w:rPr>
        <w:t xml:space="preserve"> </w:t>
      </w:r>
      <w:r w:rsidRPr="00854610">
        <w:rPr>
          <w:rFonts w:eastAsia="Times New Roman" w:cstheme="minorHAnsi"/>
          <w:color w:val="777777"/>
          <w:lang w:eastAsia="en-GB"/>
        </w:rPr>
        <w:t>Natalie Charnley, Terry Jones, Pat Price</w:t>
      </w:r>
      <w:r>
        <w:rPr>
          <w:rFonts w:eastAsia="Times New Roman" w:cstheme="minorHAnsi"/>
          <w:color w:val="777777"/>
          <w:lang w:eastAsia="en-GB"/>
        </w:rPr>
        <w:t xml:space="preserve"> </w:t>
      </w:r>
      <w:hyperlink r:id="rId19" w:history="1">
        <w:r w:rsidRPr="001A1AEC">
          <w:rPr>
            <w:rFonts w:cstheme="minorHAnsi"/>
            <w:spacing w:val="2"/>
          </w:rPr>
          <w:t>Clinical PET-CT in Radiology</w:t>
        </w:r>
      </w:hyperlink>
      <w:r w:rsidRPr="001A1AEC">
        <w:rPr>
          <w:rFonts w:cstheme="minorHAnsi"/>
          <w:spacing w:val="2"/>
        </w:rPr>
        <w:t xml:space="preserve"> pp 157-162</w:t>
      </w:r>
      <w:r w:rsidRPr="001A1AEC">
        <w:rPr>
          <w:rFonts w:eastAsia="Times New Roman" w:cstheme="minorHAnsi"/>
          <w:lang w:eastAsia="en-GB"/>
        </w:rPr>
        <w:t xml:space="preserve"> Dec 2010</w:t>
      </w:r>
    </w:p>
    <w:p w14:paraId="0178682B" w14:textId="77777777" w:rsidR="00C92428" w:rsidRPr="00734A2F" w:rsidRDefault="00C92428" w:rsidP="00C92428">
      <w:pPr>
        <w:shd w:val="clear" w:color="auto" w:fill="FFFFFF"/>
        <w:spacing w:after="60" w:line="240" w:lineRule="auto"/>
        <w:jc w:val="both"/>
        <w:textAlignment w:val="center"/>
        <w:rPr>
          <w:rFonts w:eastAsia="Times New Roman" w:cstheme="minorHAnsi"/>
          <w:bCs/>
          <w:color w:val="333333"/>
          <w:lang w:eastAsia="en-GB"/>
        </w:rPr>
      </w:pPr>
    </w:p>
    <w:p w14:paraId="0340DB6B" w14:textId="77777777" w:rsidR="00C92428" w:rsidRPr="00734A2F"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color w:val="333333"/>
          <w:lang w:eastAsia="en-GB"/>
        </w:rPr>
      </w:pPr>
      <w:r w:rsidRPr="00854610">
        <w:rPr>
          <w:rFonts w:eastAsia="Times New Roman" w:cstheme="minorHAnsi"/>
          <w:bCs/>
          <w:color w:val="333333"/>
          <w:lang w:eastAsia="en-GB"/>
        </w:rPr>
        <w:t xml:space="preserve">Development and validation of a variance model for dynamic PET: Uses in fitting kinetic data and optimizing the injected activity </w:t>
      </w:r>
      <w:r w:rsidRPr="003431FA">
        <w:rPr>
          <w:rFonts w:eastAsia="Times New Roman" w:cstheme="minorHAnsi"/>
          <w:bCs/>
          <w:lang w:eastAsia="en-GB"/>
        </w:rPr>
        <w:t xml:space="preserve">M </w:t>
      </w:r>
      <w:r w:rsidRPr="003431FA">
        <w:rPr>
          <w:rFonts w:eastAsia="Times New Roman" w:cstheme="minorHAnsi"/>
          <w:lang w:eastAsia="en-GB"/>
        </w:rPr>
        <w:t xml:space="preserve">D Walker, J C Matthews, M-C Asselin, [...], C </w:t>
      </w:r>
      <w:proofErr w:type="spellStart"/>
      <w:r w:rsidRPr="003431FA">
        <w:rPr>
          <w:rFonts w:eastAsia="Times New Roman" w:cstheme="minorHAnsi"/>
          <w:lang w:eastAsia="en-GB"/>
        </w:rPr>
        <w:t>C</w:t>
      </w:r>
      <w:proofErr w:type="spellEnd"/>
      <w:r w:rsidRPr="003431FA">
        <w:rPr>
          <w:rFonts w:eastAsia="Times New Roman" w:cstheme="minorHAnsi"/>
          <w:lang w:eastAsia="en-GB"/>
        </w:rPr>
        <w:t xml:space="preserve"> Watson, T Jones </w:t>
      </w:r>
      <w:hyperlink r:id="rId20" w:history="1">
        <w:r w:rsidRPr="001A1AEC">
          <w:rPr>
            <w:rFonts w:cstheme="minorHAnsi"/>
            <w:bdr w:val="none" w:sz="0" w:space="0" w:color="auto" w:frame="1"/>
          </w:rPr>
          <w:t>Physics in Medicine &amp; Biology</w:t>
        </w:r>
      </w:hyperlink>
      <w:r w:rsidRPr="001A1AEC">
        <w:rPr>
          <w:rFonts w:cstheme="minorHAnsi"/>
        </w:rPr>
        <w:t xml:space="preserve">, </w:t>
      </w:r>
      <w:hyperlink r:id="rId21" w:history="1">
        <w:r w:rsidRPr="001A1AEC">
          <w:rPr>
            <w:rFonts w:cstheme="minorHAnsi"/>
            <w:bdr w:val="none" w:sz="0" w:space="0" w:color="auto" w:frame="1"/>
          </w:rPr>
          <w:t>Volume 55</w:t>
        </w:r>
      </w:hyperlink>
      <w:r w:rsidRPr="001A1AEC">
        <w:rPr>
          <w:rFonts w:cstheme="minorHAnsi"/>
        </w:rPr>
        <w:t xml:space="preserve">, </w:t>
      </w:r>
      <w:hyperlink r:id="rId22" w:history="1">
        <w:r w:rsidRPr="001A1AEC">
          <w:rPr>
            <w:rFonts w:cstheme="minorHAnsi"/>
            <w:bdr w:val="none" w:sz="0" w:space="0" w:color="auto" w:frame="1"/>
          </w:rPr>
          <w:t>Number 22</w:t>
        </w:r>
      </w:hyperlink>
      <w:r w:rsidRPr="001A1AEC">
        <w:rPr>
          <w:rFonts w:eastAsia="Times New Roman" w:cstheme="minorHAnsi"/>
          <w:lang w:eastAsia="en-GB"/>
        </w:rPr>
        <w:t xml:space="preserve"> Oct 2010</w:t>
      </w:r>
    </w:p>
    <w:p w14:paraId="6A2E4846" w14:textId="77777777" w:rsidR="00C92428" w:rsidRPr="00734A2F" w:rsidRDefault="00C92428" w:rsidP="00C92428">
      <w:pPr>
        <w:shd w:val="clear" w:color="auto" w:fill="FFFFFF"/>
        <w:spacing w:after="60" w:line="240" w:lineRule="auto"/>
        <w:jc w:val="both"/>
        <w:textAlignment w:val="center"/>
        <w:rPr>
          <w:rFonts w:eastAsia="Times New Roman" w:cstheme="minorHAnsi"/>
          <w:bCs/>
          <w:color w:val="333333"/>
          <w:lang w:eastAsia="en-GB"/>
        </w:rPr>
      </w:pPr>
    </w:p>
    <w:p w14:paraId="0C9797CF" w14:textId="77777777" w:rsidR="00C92428" w:rsidRPr="00ED6A53"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lang w:eastAsia="en-GB"/>
        </w:rPr>
      </w:pPr>
      <w:r w:rsidRPr="00ED6A53">
        <w:rPr>
          <w:rFonts w:eastAsia="Times New Roman" w:cstheme="minorHAnsi"/>
          <w:bCs/>
          <w:lang w:eastAsia="en-GB"/>
        </w:rPr>
        <w:t xml:space="preserve">Optimization of the Injected Activity in Dynamic 3D PET: A Generalized Approach Using Patient-Specific NECs as Demonstrated by a Series of O-15-H2O Scans </w:t>
      </w:r>
      <w:r w:rsidRPr="00ED6A53">
        <w:rPr>
          <w:rFonts w:eastAsia="Times New Roman" w:cstheme="minorHAnsi"/>
          <w:lang w:eastAsia="en-GB"/>
        </w:rPr>
        <w:t xml:space="preserve">Matthew D Walker, Julian C Matthews, Marie-Claude Asselin, [...], Azeem Saleem, Terry Jones J </w:t>
      </w:r>
      <w:proofErr w:type="spellStart"/>
      <w:r w:rsidRPr="00ED6A53">
        <w:rPr>
          <w:rFonts w:eastAsia="Times New Roman" w:cstheme="minorHAnsi"/>
          <w:lang w:eastAsia="en-GB"/>
        </w:rPr>
        <w:t>Nucl</w:t>
      </w:r>
      <w:proofErr w:type="spellEnd"/>
      <w:r w:rsidRPr="00ED6A53">
        <w:rPr>
          <w:rFonts w:eastAsia="Times New Roman" w:cstheme="minorHAnsi"/>
          <w:lang w:eastAsia="en-GB"/>
        </w:rPr>
        <w:t xml:space="preserve"> Med 2009; 50:1409–141</w:t>
      </w:r>
    </w:p>
    <w:p w14:paraId="2EA79A6B" w14:textId="77777777" w:rsidR="00C92428" w:rsidRPr="00734A2F" w:rsidRDefault="00C92428" w:rsidP="00C92428">
      <w:pPr>
        <w:shd w:val="clear" w:color="auto" w:fill="FFFFFF"/>
        <w:spacing w:after="60" w:line="240" w:lineRule="auto"/>
        <w:jc w:val="both"/>
        <w:textAlignment w:val="center"/>
        <w:rPr>
          <w:rFonts w:eastAsia="Times New Roman" w:cstheme="minorHAnsi"/>
          <w:bCs/>
          <w:color w:val="333333"/>
          <w:lang w:eastAsia="en-GB"/>
        </w:rPr>
      </w:pPr>
    </w:p>
    <w:p w14:paraId="6EDBD9E1" w14:textId="77777777" w:rsidR="00C92428" w:rsidRPr="00E90DB3" w:rsidRDefault="00C92428" w:rsidP="00C92428">
      <w:pPr>
        <w:pStyle w:val="ListParagraph"/>
        <w:numPr>
          <w:ilvl w:val="0"/>
          <w:numId w:val="4"/>
        </w:numPr>
        <w:shd w:val="clear" w:color="auto" w:fill="FFFFFF"/>
        <w:spacing w:after="60" w:line="240" w:lineRule="auto"/>
        <w:jc w:val="both"/>
        <w:textAlignment w:val="center"/>
        <w:rPr>
          <w:rFonts w:eastAsia="Times New Roman" w:cstheme="minorHAnsi"/>
          <w:bCs/>
          <w:color w:val="333333"/>
          <w:lang w:eastAsia="en-GB"/>
        </w:rPr>
      </w:pPr>
      <w:r w:rsidRPr="00854610">
        <w:rPr>
          <w:rFonts w:eastAsia="Times New Roman" w:cstheme="minorHAnsi"/>
          <w:bCs/>
          <w:color w:val="333333"/>
          <w:lang w:eastAsia="en-GB"/>
        </w:rPr>
        <w:t>Blood flow and V-d (water): both biomarkers required for interpreting the effects of vascular targeting agents on tumo</w:t>
      </w:r>
      <w:r>
        <w:rPr>
          <w:rFonts w:eastAsia="Times New Roman" w:cstheme="minorHAnsi"/>
          <w:bCs/>
          <w:color w:val="333333"/>
          <w:lang w:eastAsia="en-GB"/>
        </w:rPr>
        <w:t>u</w:t>
      </w:r>
      <w:r w:rsidRPr="00854610">
        <w:rPr>
          <w:rFonts w:eastAsia="Times New Roman" w:cstheme="minorHAnsi"/>
          <w:bCs/>
          <w:color w:val="333333"/>
          <w:lang w:eastAsia="en-GB"/>
        </w:rPr>
        <w:t xml:space="preserve">r and normal tissue </w:t>
      </w:r>
      <w:r w:rsidRPr="00B56D1F">
        <w:rPr>
          <w:rFonts w:eastAsia="Times New Roman" w:cstheme="minorHAnsi"/>
          <w:lang w:eastAsia="en-GB"/>
        </w:rPr>
        <w:t xml:space="preserve">Barbara </w:t>
      </w:r>
      <w:proofErr w:type="spellStart"/>
      <w:r w:rsidRPr="00B56D1F">
        <w:rPr>
          <w:rFonts w:eastAsia="Times New Roman" w:cstheme="minorHAnsi"/>
          <w:lang w:eastAsia="en-GB"/>
        </w:rPr>
        <w:t>Kötz</w:t>
      </w:r>
      <w:proofErr w:type="spellEnd"/>
      <w:r w:rsidRPr="00B56D1F">
        <w:rPr>
          <w:rFonts w:eastAsia="Times New Roman" w:cstheme="minorHAnsi"/>
          <w:lang w:eastAsia="en-GB"/>
        </w:rPr>
        <w:t>, Catharine West, Azeem Saleem, Terry Jones, Patricia Price</w:t>
      </w:r>
      <w:r w:rsidRPr="00B56D1F">
        <w:rPr>
          <w:rFonts w:ascii="Arial" w:hAnsi="Arial" w:cs="Arial"/>
          <w:sz w:val="14"/>
          <w:szCs w:val="14"/>
        </w:rPr>
        <w:t xml:space="preserve"> </w:t>
      </w:r>
      <w:r w:rsidRPr="00B56D1F">
        <w:rPr>
          <w:rFonts w:cstheme="minorHAnsi"/>
        </w:rPr>
        <w:t xml:space="preserve">Mol Cancer </w:t>
      </w:r>
      <w:proofErr w:type="spellStart"/>
      <w:r w:rsidRPr="00B56D1F">
        <w:rPr>
          <w:rFonts w:cstheme="minorHAnsi"/>
        </w:rPr>
        <w:t>Ther</w:t>
      </w:r>
      <w:proofErr w:type="spellEnd"/>
      <w:r w:rsidRPr="00B56D1F">
        <w:rPr>
          <w:rFonts w:cstheme="minorHAnsi"/>
        </w:rPr>
        <w:t xml:space="preserve"> 2009;8(2):303–9</w:t>
      </w:r>
    </w:p>
    <w:tbl>
      <w:tblPr>
        <w:tblW w:w="12750" w:type="dxa"/>
        <w:tblCellMar>
          <w:left w:w="0" w:type="dxa"/>
          <w:right w:w="0" w:type="dxa"/>
        </w:tblCellMar>
        <w:tblLook w:val="04A0" w:firstRow="1" w:lastRow="0" w:firstColumn="1" w:lastColumn="0" w:noHBand="0" w:noVBand="1"/>
      </w:tblPr>
      <w:tblGrid>
        <w:gridCol w:w="11136"/>
        <w:gridCol w:w="687"/>
        <w:gridCol w:w="927"/>
      </w:tblGrid>
      <w:tr w:rsidR="00C92428" w:rsidRPr="00E90DB3" w14:paraId="43185A8B" w14:textId="77777777" w:rsidTr="007307DA">
        <w:tc>
          <w:tcPr>
            <w:tcW w:w="0" w:type="auto"/>
            <w:shd w:val="clear" w:color="auto" w:fill="auto"/>
            <w:tcMar>
              <w:top w:w="240" w:type="dxa"/>
              <w:left w:w="60" w:type="dxa"/>
              <w:bottom w:w="0" w:type="dxa"/>
              <w:right w:w="240" w:type="dxa"/>
            </w:tcMar>
            <w:hideMark/>
          </w:tcPr>
          <w:p w14:paraId="034272DF" w14:textId="77777777" w:rsidR="00C92428" w:rsidRPr="00631928" w:rsidRDefault="00C92428" w:rsidP="007307DA">
            <w:pPr>
              <w:spacing w:after="0" w:line="242" w:lineRule="atLeast"/>
              <w:rPr>
                <w:rFonts w:eastAsia="Times New Roman" w:cstheme="minorHAnsi"/>
                <w:u w:val="single"/>
                <w:lang w:eastAsia="en-GB"/>
              </w:rPr>
            </w:pPr>
            <w:r>
              <w:rPr>
                <w:rFonts w:eastAsia="Times New Roman" w:cstheme="minorHAnsi"/>
                <w:lang w:eastAsia="en-GB"/>
              </w:rPr>
              <w:t xml:space="preserve"> </w:t>
            </w:r>
            <w:r w:rsidRPr="00631928">
              <w:rPr>
                <w:rFonts w:eastAsia="Times New Roman" w:cstheme="minorHAnsi"/>
                <w:u w:val="single"/>
                <w:lang w:eastAsia="en-GB"/>
              </w:rPr>
              <w:t>Highest Cited Publications</w:t>
            </w:r>
            <w:r>
              <w:rPr>
                <w:rFonts w:eastAsia="Times New Roman" w:cstheme="minorHAnsi"/>
                <w:u w:val="single"/>
                <w:lang w:eastAsia="en-GB"/>
              </w:rPr>
              <w:t>; in order of citation within the h-index of 97</w:t>
            </w:r>
            <w:r w:rsidRPr="00631928">
              <w:rPr>
                <w:rFonts w:eastAsia="Times New Roman" w:cstheme="minorHAnsi"/>
                <w:u w:val="single"/>
                <w:lang w:eastAsia="en-GB"/>
              </w:rPr>
              <w:t>:</w:t>
            </w:r>
          </w:p>
          <w:p w14:paraId="273D784E" w14:textId="77777777" w:rsidR="00C92428" w:rsidRPr="00E90DB3" w:rsidRDefault="00C92428" w:rsidP="007307DA">
            <w:pPr>
              <w:spacing w:after="0" w:line="242" w:lineRule="atLeast"/>
              <w:rPr>
                <w:rFonts w:ascii="Arial" w:eastAsia="Times New Roman" w:hAnsi="Arial" w:cs="Arial"/>
                <w:color w:val="777777"/>
                <w:sz w:val="20"/>
                <w:szCs w:val="20"/>
                <w:lang w:eastAsia="en-GB"/>
              </w:rPr>
            </w:pPr>
          </w:p>
        </w:tc>
        <w:tc>
          <w:tcPr>
            <w:tcW w:w="687" w:type="dxa"/>
            <w:shd w:val="clear" w:color="auto" w:fill="auto"/>
            <w:tcMar>
              <w:top w:w="240" w:type="dxa"/>
              <w:left w:w="120" w:type="dxa"/>
              <w:bottom w:w="0" w:type="dxa"/>
              <w:right w:w="120" w:type="dxa"/>
            </w:tcMar>
          </w:tcPr>
          <w:p w14:paraId="7C3D1104" w14:textId="77777777" w:rsidR="00C92428" w:rsidRPr="001310DC" w:rsidRDefault="00C92428" w:rsidP="007307DA">
            <w:pPr>
              <w:spacing w:after="0" w:line="242" w:lineRule="atLeast"/>
              <w:jc w:val="right"/>
              <w:rPr>
                <w:rFonts w:ascii="Arial" w:eastAsia="Times New Roman" w:hAnsi="Arial" w:cs="Arial"/>
                <w:color w:val="222222"/>
                <w:sz w:val="20"/>
                <w:szCs w:val="20"/>
                <w:u w:val="single"/>
                <w:lang w:eastAsia="en-GB"/>
              </w:rPr>
            </w:pPr>
          </w:p>
        </w:tc>
        <w:tc>
          <w:tcPr>
            <w:tcW w:w="927" w:type="dxa"/>
            <w:shd w:val="clear" w:color="auto" w:fill="auto"/>
            <w:tcMar>
              <w:top w:w="240" w:type="dxa"/>
              <w:left w:w="240" w:type="dxa"/>
              <w:bottom w:w="0" w:type="dxa"/>
              <w:right w:w="240" w:type="dxa"/>
            </w:tcMar>
          </w:tcPr>
          <w:p w14:paraId="4DC2BEA3" w14:textId="77777777" w:rsidR="00C92428" w:rsidRPr="00E90DB3" w:rsidRDefault="00C92428" w:rsidP="007307DA">
            <w:pPr>
              <w:spacing w:after="0" w:line="242" w:lineRule="atLeast"/>
              <w:jc w:val="right"/>
              <w:rPr>
                <w:rFonts w:ascii="Arial" w:eastAsia="Times New Roman" w:hAnsi="Arial" w:cs="Arial"/>
                <w:color w:val="222222"/>
                <w:sz w:val="20"/>
                <w:szCs w:val="20"/>
                <w:lang w:eastAsia="en-GB"/>
              </w:rPr>
            </w:pPr>
          </w:p>
        </w:tc>
      </w:tr>
      <w:tr w:rsidR="00C92428" w:rsidRPr="00A9246E" w14:paraId="160457BE" w14:textId="77777777" w:rsidTr="007307DA">
        <w:trPr>
          <w:gridAfter w:val="2"/>
          <w:wAfter w:w="1614" w:type="dxa"/>
        </w:trPr>
        <w:tc>
          <w:tcPr>
            <w:tcW w:w="0" w:type="auto"/>
            <w:shd w:val="clear" w:color="auto" w:fill="auto"/>
            <w:tcMar>
              <w:top w:w="240" w:type="dxa"/>
              <w:left w:w="60" w:type="dxa"/>
              <w:bottom w:w="0" w:type="dxa"/>
              <w:right w:w="240" w:type="dxa"/>
            </w:tcMar>
            <w:hideMark/>
          </w:tcPr>
          <w:p w14:paraId="18564C7B" w14:textId="77777777" w:rsidR="00C92428" w:rsidRPr="00A9246E" w:rsidRDefault="00C92428" w:rsidP="007307DA">
            <w:pPr>
              <w:spacing w:after="0" w:line="240" w:lineRule="auto"/>
              <w:rPr>
                <w:rFonts w:eastAsia="Times New Roman" w:cstheme="minorHAnsi"/>
                <w:lang w:eastAsia="en-GB"/>
              </w:rPr>
            </w:pPr>
            <w:hyperlink r:id="rId23" w:history="1">
              <w:r w:rsidRPr="00A9246E">
                <w:rPr>
                  <w:rFonts w:eastAsia="Times New Roman" w:cstheme="minorHAnsi"/>
                  <w:lang w:eastAsia="en-GB"/>
                </w:rPr>
                <w:t>Evidence for striatal dopamine release during a video game</w:t>
              </w:r>
            </w:hyperlink>
          </w:p>
          <w:p w14:paraId="41C0D730"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MJ Koepp, RN Gunn, AD Lawrence, VJ Cunningham, A </w:t>
            </w:r>
            <w:proofErr w:type="spellStart"/>
            <w:r w:rsidRPr="00A9246E">
              <w:rPr>
                <w:rFonts w:eastAsia="Times New Roman" w:cstheme="minorHAnsi"/>
                <w:lang w:eastAsia="en-GB"/>
              </w:rPr>
              <w:t>Dagher</w:t>
            </w:r>
            <w:proofErr w:type="spellEnd"/>
            <w:r w:rsidRPr="00A9246E">
              <w:rPr>
                <w:rFonts w:eastAsia="Times New Roman" w:cstheme="minorHAnsi"/>
                <w:lang w:eastAsia="en-GB"/>
              </w:rPr>
              <w:t>, T Jones, ...</w:t>
            </w:r>
          </w:p>
          <w:p w14:paraId="1E0C1160" w14:textId="77777777" w:rsidR="00C92428" w:rsidRDefault="00C92428" w:rsidP="007307DA">
            <w:pPr>
              <w:spacing w:after="0" w:line="240" w:lineRule="auto"/>
              <w:rPr>
                <w:rFonts w:eastAsia="Times New Roman" w:cstheme="minorHAnsi"/>
                <w:u w:val="single"/>
                <w:lang w:eastAsia="en-GB"/>
              </w:rPr>
            </w:pPr>
            <w:r w:rsidRPr="00A9246E">
              <w:rPr>
                <w:rFonts w:eastAsia="Times New Roman" w:cstheme="minorHAnsi"/>
                <w:lang w:eastAsia="en-GB"/>
              </w:rPr>
              <w:t xml:space="preserve">Nature 393 (6682), 2661 1998 </w:t>
            </w:r>
            <w:r w:rsidRPr="00CC5625">
              <w:rPr>
                <w:rFonts w:eastAsia="Times New Roman" w:cstheme="minorHAnsi"/>
                <w:u w:val="single"/>
                <w:lang w:eastAsia="en-GB"/>
              </w:rPr>
              <w:t>cited by 1626</w:t>
            </w:r>
          </w:p>
          <w:p w14:paraId="5003478C" w14:textId="77777777" w:rsidR="00C92428" w:rsidRDefault="00C92428" w:rsidP="007307DA">
            <w:pPr>
              <w:spacing w:after="0" w:line="240" w:lineRule="auto"/>
              <w:rPr>
                <w:rFonts w:eastAsia="Times New Roman" w:cstheme="minorHAnsi"/>
                <w:u w:val="single"/>
                <w:lang w:eastAsia="en-GB"/>
              </w:rPr>
            </w:pPr>
          </w:p>
          <w:p w14:paraId="28DC9E20" w14:textId="77777777" w:rsidR="00C92428" w:rsidRPr="00E90DB3" w:rsidRDefault="00C92428" w:rsidP="007307DA">
            <w:pPr>
              <w:spacing w:after="0" w:line="242" w:lineRule="atLeast"/>
              <w:rPr>
                <w:rFonts w:eastAsia="Times New Roman" w:cstheme="minorHAnsi"/>
                <w:lang w:eastAsia="en-GB"/>
              </w:rPr>
            </w:pPr>
            <w:hyperlink r:id="rId24" w:history="1">
              <w:r w:rsidRPr="00E90DB3">
                <w:rPr>
                  <w:rFonts w:eastAsia="Times New Roman" w:cstheme="minorHAnsi"/>
                  <w:lang w:eastAsia="en-GB"/>
                </w:rPr>
                <w:t>Quantitative measurement of regional cerebral blood flow and oxygen metabolism in man using 15O and positron emission tomography: theory, procedure, and normal values.</w:t>
              </w:r>
            </w:hyperlink>
          </w:p>
          <w:p w14:paraId="32AB0A6B" w14:textId="77777777" w:rsidR="00C92428" w:rsidRPr="00E90DB3" w:rsidRDefault="00C92428" w:rsidP="007307DA">
            <w:pPr>
              <w:spacing w:after="0" w:line="242" w:lineRule="atLeast"/>
              <w:rPr>
                <w:rFonts w:eastAsia="Times New Roman" w:cstheme="minorHAnsi"/>
                <w:lang w:eastAsia="en-GB"/>
              </w:rPr>
            </w:pPr>
            <w:r w:rsidRPr="00E90DB3">
              <w:rPr>
                <w:rFonts w:eastAsia="Times New Roman" w:cstheme="minorHAnsi"/>
                <w:lang w:eastAsia="en-GB"/>
              </w:rPr>
              <w:t>RS Frackowiak, GL Lenzi, T Jones, JD Heather</w:t>
            </w:r>
          </w:p>
          <w:p w14:paraId="66BB67B6" w14:textId="77777777" w:rsidR="00C92428" w:rsidRDefault="00C92428" w:rsidP="007307DA">
            <w:pPr>
              <w:spacing w:after="0" w:line="240" w:lineRule="auto"/>
              <w:rPr>
                <w:rFonts w:eastAsia="Times New Roman" w:cstheme="minorHAnsi"/>
                <w:u w:val="single"/>
                <w:lang w:eastAsia="en-GB"/>
              </w:rPr>
            </w:pPr>
            <w:r w:rsidRPr="00E90DB3">
              <w:rPr>
                <w:rFonts w:eastAsia="Times New Roman" w:cstheme="minorHAnsi"/>
                <w:lang w:eastAsia="en-GB"/>
              </w:rPr>
              <w:t>Journal of computer assisted tomography 4 (6), 727-736</w:t>
            </w:r>
            <w:r>
              <w:rPr>
                <w:rFonts w:eastAsia="Times New Roman" w:cstheme="minorHAnsi"/>
                <w:lang w:eastAsia="en-GB"/>
              </w:rPr>
              <w:t xml:space="preserve"> 1980 </w:t>
            </w:r>
            <w:r w:rsidRPr="00CC5625">
              <w:rPr>
                <w:rFonts w:eastAsia="Times New Roman" w:cstheme="minorHAnsi"/>
                <w:u w:val="single"/>
                <w:lang w:eastAsia="en-GB"/>
              </w:rPr>
              <w:t>cited by 1542</w:t>
            </w:r>
          </w:p>
          <w:p w14:paraId="3E869DD7" w14:textId="77777777" w:rsidR="00C92428" w:rsidRDefault="00C92428" w:rsidP="007307DA">
            <w:pPr>
              <w:spacing w:after="0" w:line="240" w:lineRule="auto"/>
              <w:rPr>
                <w:rFonts w:eastAsia="Times New Roman" w:cstheme="minorHAnsi"/>
                <w:u w:val="single"/>
                <w:lang w:eastAsia="en-GB"/>
              </w:rPr>
            </w:pPr>
          </w:p>
          <w:p w14:paraId="4D620A16" w14:textId="77777777" w:rsidR="00C92428" w:rsidRPr="004E7AA0" w:rsidRDefault="00C92428" w:rsidP="007307DA">
            <w:pPr>
              <w:spacing w:after="0" w:line="240" w:lineRule="auto"/>
              <w:rPr>
                <w:rFonts w:eastAsia="Times New Roman" w:cstheme="minorHAnsi"/>
                <w:lang w:eastAsia="en-GB"/>
              </w:rPr>
            </w:pPr>
            <w:hyperlink r:id="rId25" w:history="1">
              <w:r w:rsidRPr="004E7AA0">
                <w:rPr>
                  <w:rFonts w:eastAsia="Times New Roman" w:cstheme="minorHAnsi"/>
                  <w:lang w:eastAsia="en-GB"/>
                </w:rPr>
                <w:t>Cerebral blood flow, blood volume and oxygen utilization: normal values and effect of age</w:t>
              </w:r>
            </w:hyperlink>
          </w:p>
          <w:p w14:paraId="4529C4AF" w14:textId="77777777" w:rsidR="00C92428" w:rsidRPr="004E7AA0" w:rsidRDefault="00C92428" w:rsidP="007307DA">
            <w:pPr>
              <w:spacing w:after="0" w:line="240" w:lineRule="auto"/>
              <w:rPr>
                <w:rFonts w:eastAsia="Times New Roman" w:cstheme="minorHAnsi"/>
                <w:lang w:eastAsia="en-GB"/>
              </w:rPr>
            </w:pPr>
            <w:r w:rsidRPr="004E7AA0">
              <w:rPr>
                <w:rFonts w:eastAsia="Times New Roman" w:cstheme="minorHAnsi"/>
                <w:lang w:eastAsia="en-GB"/>
              </w:rPr>
              <w:t xml:space="preserve">KL Leenders, D </w:t>
            </w:r>
            <w:proofErr w:type="spellStart"/>
            <w:r w:rsidRPr="004E7AA0">
              <w:rPr>
                <w:rFonts w:eastAsia="Times New Roman" w:cstheme="minorHAnsi"/>
                <w:lang w:eastAsia="en-GB"/>
              </w:rPr>
              <w:t>Perani</w:t>
            </w:r>
            <w:proofErr w:type="spellEnd"/>
            <w:r w:rsidRPr="004E7AA0">
              <w:rPr>
                <w:rFonts w:eastAsia="Times New Roman" w:cstheme="minorHAnsi"/>
                <w:lang w:eastAsia="en-GB"/>
              </w:rPr>
              <w:t>, AA Lammertsma, JD Heather, P Buckingham, ...</w:t>
            </w:r>
          </w:p>
          <w:p w14:paraId="6E6B4D7B" w14:textId="77777777" w:rsidR="00C92428" w:rsidRDefault="00C92428" w:rsidP="007307DA">
            <w:pPr>
              <w:spacing w:after="0" w:line="240" w:lineRule="auto"/>
              <w:rPr>
                <w:rFonts w:eastAsia="Times New Roman" w:cstheme="minorHAnsi"/>
                <w:u w:val="single"/>
                <w:lang w:eastAsia="en-GB"/>
              </w:rPr>
            </w:pPr>
            <w:r w:rsidRPr="004E7AA0">
              <w:rPr>
                <w:rFonts w:eastAsia="Times New Roman" w:cstheme="minorHAnsi"/>
                <w:lang w:eastAsia="en-GB"/>
              </w:rPr>
              <w:t>Brain 113 (1), 27-47</w:t>
            </w:r>
            <w:r w:rsidRPr="00A9246E">
              <w:rPr>
                <w:rFonts w:eastAsia="Times New Roman" w:cstheme="minorHAnsi"/>
                <w:lang w:eastAsia="en-GB"/>
              </w:rPr>
              <w:t xml:space="preserve"> 1990 </w:t>
            </w:r>
            <w:r w:rsidRPr="00A33574">
              <w:rPr>
                <w:rFonts w:eastAsia="Times New Roman" w:cstheme="minorHAnsi"/>
                <w:u w:val="single"/>
                <w:lang w:eastAsia="en-GB"/>
              </w:rPr>
              <w:t>cited by 1174</w:t>
            </w:r>
          </w:p>
          <w:p w14:paraId="258854B5" w14:textId="77777777" w:rsidR="00C92428" w:rsidRDefault="00C92428" w:rsidP="007307DA">
            <w:pPr>
              <w:spacing w:after="0" w:line="240" w:lineRule="auto"/>
              <w:rPr>
                <w:rFonts w:eastAsia="Times New Roman" w:cstheme="minorHAnsi"/>
                <w:u w:val="single"/>
                <w:lang w:eastAsia="en-GB"/>
              </w:rPr>
            </w:pPr>
          </w:p>
          <w:p w14:paraId="7A266251" w14:textId="77777777" w:rsidR="00C92428" w:rsidRPr="00C80AE2" w:rsidRDefault="00C92428" w:rsidP="007307DA">
            <w:pPr>
              <w:spacing w:after="0" w:line="240" w:lineRule="auto"/>
              <w:rPr>
                <w:rFonts w:eastAsia="Times New Roman" w:cstheme="minorHAnsi"/>
                <w:lang w:eastAsia="en-GB"/>
              </w:rPr>
            </w:pPr>
            <w:hyperlink r:id="rId26" w:history="1">
              <w:r w:rsidRPr="00C80AE2">
                <w:rPr>
                  <w:rFonts w:eastAsia="Times New Roman" w:cstheme="minorHAnsi"/>
                  <w:lang w:eastAsia="en-GB"/>
                </w:rPr>
                <w:t>In-vivo measurement of activated microglia in dementia</w:t>
              </w:r>
            </w:hyperlink>
          </w:p>
          <w:p w14:paraId="2D96B0F7" w14:textId="77777777" w:rsidR="00C92428" w:rsidRPr="00C80AE2" w:rsidRDefault="00C92428" w:rsidP="007307DA">
            <w:pPr>
              <w:spacing w:after="0" w:line="240" w:lineRule="auto"/>
              <w:rPr>
                <w:rFonts w:eastAsia="Times New Roman" w:cstheme="minorHAnsi"/>
                <w:lang w:eastAsia="en-GB"/>
              </w:rPr>
            </w:pPr>
            <w:r w:rsidRPr="00C80AE2">
              <w:rPr>
                <w:rFonts w:eastAsia="Times New Roman" w:cstheme="minorHAnsi"/>
                <w:lang w:eastAsia="en-GB"/>
              </w:rPr>
              <w:t xml:space="preserve">A </w:t>
            </w:r>
            <w:proofErr w:type="spellStart"/>
            <w:r w:rsidRPr="00C80AE2">
              <w:rPr>
                <w:rFonts w:eastAsia="Times New Roman" w:cstheme="minorHAnsi"/>
                <w:lang w:eastAsia="en-GB"/>
              </w:rPr>
              <w:t>Cagnin</w:t>
            </w:r>
            <w:proofErr w:type="spellEnd"/>
            <w:r w:rsidRPr="00C80AE2">
              <w:rPr>
                <w:rFonts w:eastAsia="Times New Roman" w:cstheme="minorHAnsi"/>
                <w:lang w:eastAsia="en-GB"/>
              </w:rPr>
              <w:t>, DJ Brooks, AM Kennedy, RN Gunn, R Myers, FE Turkheimer, ...</w:t>
            </w:r>
          </w:p>
          <w:p w14:paraId="090FD12B" w14:textId="77777777" w:rsidR="00C92428" w:rsidRPr="004E5CBE" w:rsidRDefault="00C92428" w:rsidP="007307DA">
            <w:pPr>
              <w:spacing w:after="0" w:line="240" w:lineRule="auto"/>
              <w:rPr>
                <w:rFonts w:eastAsia="Times New Roman" w:cstheme="minorHAnsi"/>
                <w:u w:val="single"/>
                <w:lang w:eastAsia="en-GB"/>
              </w:rPr>
            </w:pPr>
            <w:r w:rsidRPr="00C80AE2">
              <w:rPr>
                <w:rFonts w:eastAsia="Times New Roman" w:cstheme="minorHAnsi"/>
                <w:lang w:eastAsia="en-GB"/>
              </w:rPr>
              <w:t>The Lancet 358 (9280), 461-467</w:t>
            </w:r>
            <w:r w:rsidRPr="00A9246E">
              <w:rPr>
                <w:rFonts w:eastAsia="Times New Roman" w:cstheme="minorHAnsi"/>
                <w:lang w:eastAsia="en-GB"/>
              </w:rPr>
              <w:t xml:space="preserve"> 2001 </w:t>
            </w:r>
            <w:r w:rsidRPr="00096AB2">
              <w:rPr>
                <w:rFonts w:eastAsia="Times New Roman" w:cstheme="minorHAnsi"/>
                <w:u w:val="single"/>
                <w:lang w:eastAsia="en-GB"/>
              </w:rPr>
              <w:t>cited by 1138</w:t>
            </w:r>
          </w:p>
          <w:p w14:paraId="3ED82581" w14:textId="77777777" w:rsidR="00C92428" w:rsidRPr="00A9246E" w:rsidRDefault="00C92428" w:rsidP="007307DA">
            <w:pPr>
              <w:spacing w:after="0" w:line="240" w:lineRule="auto"/>
              <w:rPr>
                <w:rFonts w:ascii="Times New Roman" w:eastAsia="Times New Roman" w:hAnsi="Times New Roman" w:cs="Times New Roman"/>
                <w:sz w:val="24"/>
                <w:szCs w:val="24"/>
                <w:lang w:eastAsia="en-GB"/>
              </w:rPr>
            </w:pPr>
          </w:p>
          <w:p w14:paraId="05239943" w14:textId="77777777" w:rsidR="00C92428" w:rsidRPr="00A9246E" w:rsidRDefault="00C92428" w:rsidP="007307DA">
            <w:pPr>
              <w:spacing w:after="0" w:line="240" w:lineRule="auto"/>
              <w:rPr>
                <w:rFonts w:eastAsia="Times New Roman" w:cstheme="minorHAnsi"/>
                <w:lang w:eastAsia="en-GB"/>
              </w:rPr>
            </w:pPr>
            <w:hyperlink r:id="rId27" w:history="1">
              <w:r w:rsidRPr="00A9246E">
                <w:rPr>
                  <w:rFonts w:eastAsia="Times New Roman" w:cstheme="minorHAnsi"/>
                  <w:lang w:eastAsia="en-GB"/>
                </w:rPr>
                <w:t>A functional neuroanatomy of hallucinations in schizophrenia</w:t>
              </w:r>
            </w:hyperlink>
            <w:r>
              <w:rPr>
                <w:rFonts w:eastAsia="Times New Roman" w:cstheme="minorHAnsi"/>
                <w:lang w:eastAsia="en-GB"/>
              </w:rPr>
              <w:t xml:space="preserve">                                                                                                                                                                                                                                                                                                                             </w:t>
            </w:r>
          </w:p>
          <w:p w14:paraId="41BB592F"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DA Silbersweig, E Stern, C Frith, C Cahill, A Holmes, S </w:t>
            </w:r>
            <w:proofErr w:type="spellStart"/>
            <w:r w:rsidRPr="00A9246E">
              <w:rPr>
                <w:rFonts w:eastAsia="Times New Roman" w:cstheme="minorHAnsi"/>
                <w:lang w:eastAsia="en-GB"/>
              </w:rPr>
              <w:t>Grootoonk</w:t>
            </w:r>
            <w:proofErr w:type="spellEnd"/>
            <w:r w:rsidRPr="00A9246E">
              <w:rPr>
                <w:rFonts w:eastAsia="Times New Roman" w:cstheme="minorHAnsi"/>
                <w:lang w:eastAsia="en-GB"/>
              </w:rPr>
              <w:t>, ...</w:t>
            </w:r>
          </w:p>
          <w:p w14:paraId="4B59429B" w14:textId="77777777" w:rsidR="00C92428" w:rsidRPr="00CC5625" w:rsidRDefault="00C92428" w:rsidP="007307DA">
            <w:pPr>
              <w:spacing w:after="0" w:line="240" w:lineRule="auto"/>
              <w:rPr>
                <w:rFonts w:eastAsia="Times New Roman" w:cstheme="minorHAnsi"/>
                <w:u w:val="single"/>
                <w:lang w:eastAsia="en-GB"/>
              </w:rPr>
            </w:pPr>
            <w:r w:rsidRPr="00A9246E">
              <w:rPr>
                <w:rFonts w:eastAsia="Times New Roman" w:cstheme="minorHAnsi"/>
                <w:lang w:eastAsia="en-GB"/>
              </w:rPr>
              <w:t xml:space="preserve">Nature 378 (6553), 176 1995 </w:t>
            </w:r>
            <w:r w:rsidRPr="00CC5625">
              <w:rPr>
                <w:rFonts w:eastAsia="Times New Roman" w:cstheme="minorHAnsi"/>
                <w:u w:val="single"/>
                <w:lang w:eastAsia="en-GB"/>
              </w:rPr>
              <w:t>cited by 1129</w:t>
            </w:r>
          </w:p>
          <w:p w14:paraId="3A5D08AE" w14:textId="77777777" w:rsidR="00C92428" w:rsidRPr="00A9246E" w:rsidRDefault="00C92428" w:rsidP="007307DA">
            <w:pPr>
              <w:spacing w:after="0" w:line="240" w:lineRule="auto"/>
              <w:rPr>
                <w:rFonts w:ascii="Times New Roman" w:eastAsia="Times New Roman" w:hAnsi="Times New Roman" w:cs="Times New Roman"/>
                <w:sz w:val="24"/>
                <w:szCs w:val="24"/>
                <w:lang w:eastAsia="en-GB"/>
              </w:rPr>
            </w:pPr>
          </w:p>
          <w:p w14:paraId="1E22C2EB" w14:textId="77777777" w:rsidR="00C92428" w:rsidRPr="00A9246E" w:rsidRDefault="00C92428" w:rsidP="007307DA">
            <w:pPr>
              <w:spacing w:after="0" w:line="240" w:lineRule="auto"/>
              <w:rPr>
                <w:rFonts w:eastAsia="Times New Roman" w:cstheme="minorHAnsi"/>
                <w:lang w:eastAsia="en-GB"/>
              </w:rPr>
            </w:pPr>
            <w:hyperlink r:id="rId28" w:history="1">
              <w:r w:rsidRPr="00A9246E">
                <w:rPr>
                  <w:rFonts w:eastAsia="Times New Roman" w:cstheme="minorHAnsi"/>
                  <w:lang w:eastAsia="en-GB"/>
                </w:rPr>
                <w:t>Patterns of cerebral blood flow in schizophrenia</w:t>
              </w:r>
            </w:hyperlink>
          </w:p>
          <w:p w14:paraId="369C84B1"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PF Liddle, KJ Friston, CD Frith, SR Hirsch, T Jones, RSJ Frackowiak</w:t>
            </w:r>
          </w:p>
          <w:p w14:paraId="2D9B538B"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The British Journal of Psychiatry 160 (2), 179-18 1992 </w:t>
            </w:r>
            <w:r w:rsidRPr="00F1623B">
              <w:rPr>
                <w:rFonts w:eastAsia="Times New Roman" w:cstheme="minorHAnsi"/>
                <w:u w:val="single"/>
                <w:lang w:eastAsia="en-GB"/>
              </w:rPr>
              <w:t>cited by 1078</w:t>
            </w:r>
          </w:p>
          <w:p w14:paraId="3AE0BBC9" w14:textId="77777777" w:rsidR="00C92428" w:rsidRPr="00C80AE2" w:rsidRDefault="00C92428" w:rsidP="007307DA">
            <w:pPr>
              <w:spacing w:after="0" w:line="240" w:lineRule="auto"/>
              <w:rPr>
                <w:rFonts w:eastAsia="Times New Roman" w:cstheme="minorHAnsi"/>
                <w:lang w:eastAsia="en-GB"/>
              </w:rPr>
            </w:pPr>
          </w:p>
          <w:p w14:paraId="5A90E203"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Regional cerebral oxygen supply and utilization in dementia: a clinical and physiological study with oxygen-15</w:t>
            </w:r>
          </w:p>
          <w:p w14:paraId="033B7EAF"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and positron emission tomography</w:t>
            </w:r>
          </w:p>
          <w:p w14:paraId="1C77C124" w14:textId="77777777" w:rsidR="00C92428" w:rsidRPr="00F30C01" w:rsidRDefault="00C92428" w:rsidP="007307DA">
            <w:pPr>
              <w:spacing w:after="0" w:line="240" w:lineRule="auto"/>
              <w:rPr>
                <w:rFonts w:eastAsia="Times New Roman" w:cstheme="minorHAnsi"/>
                <w:lang w:eastAsia="en-GB"/>
              </w:rPr>
            </w:pPr>
            <w:r w:rsidRPr="00F30C01">
              <w:rPr>
                <w:rFonts w:eastAsia="Times New Roman" w:cstheme="minorHAnsi"/>
                <w:lang w:eastAsia="en-GB"/>
              </w:rPr>
              <w:t xml:space="preserve">RSJ Frackowiak, C </w:t>
            </w:r>
            <w:proofErr w:type="spellStart"/>
            <w:r w:rsidRPr="00F30C01">
              <w:rPr>
                <w:rFonts w:eastAsia="Times New Roman" w:cstheme="minorHAnsi"/>
                <w:lang w:eastAsia="en-GB"/>
              </w:rPr>
              <w:t>Pozzilli</w:t>
            </w:r>
            <w:proofErr w:type="spellEnd"/>
            <w:r w:rsidRPr="00F30C01">
              <w:rPr>
                <w:rFonts w:eastAsia="Times New Roman" w:cstheme="minorHAnsi"/>
                <w:lang w:eastAsia="en-GB"/>
              </w:rPr>
              <w:t>, NJ Legg, GHDU B</w:t>
            </w:r>
            <w:r w:rsidRPr="00A9246E">
              <w:rPr>
                <w:rFonts w:eastAsia="Times New Roman" w:cstheme="minorHAnsi"/>
                <w:lang w:eastAsia="en-GB"/>
              </w:rPr>
              <w:t>oulay</w:t>
            </w:r>
            <w:r w:rsidRPr="00F30C01">
              <w:rPr>
                <w:rFonts w:eastAsia="Times New Roman" w:cstheme="minorHAnsi"/>
                <w:lang w:eastAsia="en-GB"/>
              </w:rPr>
              <w:t>, J Marshall, ...</w:t>
            </w:r>
          </w:p>
          <w:p w14:paraId="39393316" w14:textId="77777777" w:rsidR="00C92428" w:rsidRPr="00A9246E" w:rsidRDefault="00C92428" w:rsidP="007307DA">
            <w:pPr>
              <w:spacing w:after="0" w:line="240" w:lineRule="auto"/>
              <w:rPr>
                <w:rFonts w:eastAsia="Times New Roman" w:cstheme="minorHAnsi"/>
                <w:lang w:eastAsia="en-GB"/>
              </w:rPr>
            </w:pPr>
            <w:r w:rsidRPr="00F30C01">
              <w:rPr>
                <w:rFonts w:eastAsia="Times New Roman" w:cstheme="minorHAnsi"/>
                <w:lang w:eastAsia="en-GB"/>
              </w:rPr>
              <w:t>Brain 104 (4), 753-778</w:t>
            </w:r>
            <w:r w:rsidRPr="00A9246E">
              <w:rPr>
                <w:rFonts w:eastAsia="Times New Roman" w:cstheme="minorHAnsi"/>
                <w:lang w:eastAsia="en-GB"/>
              </w:rPr>
              <w:t xml:space="preserve"> 1981 cited by 8</w:t>
            </w:r>
            <w:r>
              <w:rPr>
                <w:rFonts w:eastAsia="Times New Roman" w:cstheme="minorHAnsi"/>
                <w:lang w:eastAsia="en-GB"/>
              </w:rPr>
              <w:t>55</w:t>
            </w:r>
          </w:p>
          <w:p w14:paraId="62699587" w14:textId="77777777" w:rsidR="00C92428" w:rsidRPr="00A9246E" w:rsidRDefault="00C92428" w:rsidP="007307DA">
            <w:pPr>
              <w:spacing w:after="0" w:line="240" w:lineRule="auto"/>
              <w:rPr>
                <w:rFonts w:eastAsia="Times New Roman" w:cstheme="minorHAnsi"/>
                <w:lang w:eastAsia="en-GB"/>
              </w:rPr>
            </w:pPr>
          </w:p>
          <w:p w14:paraId="079A4146" w14:textId="77777777" w:rsidR="00C92428" w:rsidRPr="00392ED4" w:rsidRDefault="00C92428" w:rsidP="007307DA">
            <w:pPr>
              <w:spacing w:after="0" w:line="240" w:lineRule="auto"/>
              <w:rPr>
                <w:rFonts w:eastAsia="Times New Roman" w:cstheme="minorHAnsi"/>
                <w:lang w:eastAsia="en-GB"/>
              </w:rPr>
            </w:pPr>
            <w:hyperlink r:id="rId29" w:history="1">
              <w:r w:rsidRPr="00392ED4">
                <w:rPr>
                  <w:rFonts w:eastAsia="Times New Roman" w:cstheme="minorHAnsi"/>
                  <w:lang w:eastAsia="en-GB"/>
                </w:rPr>
                <w:t>Evaluation of cerebral perfusion reserve in patients with carotid-artery occlusion</w:t>
              </w:r>
            </w:hyperlink>
          </w:p>
          <w:p w14:paraId="43C6DD1E" w14:textId="77777777" w:rsidR="00C92428" w:rsidRPr="00392ED4" w:rsidRDefault="00C92428" w:rsidP="007307DA">
            <w:pPr>
              <w:spacing w:after="0" w:line="240" w:lineRule="auto"/>
              <w:rPr>
                <w:rFonts w:eastAsia="Times New Roman" w:cstheme="minorHAnsi"/>
                <w:lang w:eastAsia="en-GB"/>
              </w:rPr>
            </w:pPr>
            <w:r w:rsidRPr="00392ED4">
              <w:rPr>
                <w:rFonts w:eastAsia="Times New Roman" w:cstheme="minorHAnsi"/>
                <w:lang w:eastAsia="en-GB"/>
              </w:rPr>
              <w:t>JM Gibbs, KL Leenders, RJS Wise, T Jones</w:t>
            </w:r>
          </w:p>
          <w:p w14:paraId="3F1D94B3" w14:textId="77777777" w:rsidR="00C92428" w:rsidRPr="00392ED4" w:rsidRDefault="00C92428" w:rsidP="007307DA">
            <w:pPr>
              <w:spacing w:after="0" w:line="240" w:lineRule="auto"/>
              <w:rPr>
                <w:rFonts w:eastAsia="Times New Roman" w:cstheme="minorHAnsi"/>
                <w:lang w:eastAsia="en-GB"/>
              </w:rPr>
            </w:pPr>
            <w:r w:rsidRPr="00392ED4">
              <w:rPr>
                <w:rFonts w:eastAsia="Times New Roman" w:cstheme="minorHAnsi"/>
                <w:lang w:eastAsia="en-GB"/>
              </w:rPr>
              <w:t>The Lancet 323 (8370), 182-186</w:t>
            </w:r>
            <w:r w:rsidRPr="00A9246E">
              <w:rPr>
                <w:rFonts w:eastAsia="Times New Roman" w:cstheme="minorHAnsi"/>
                <w:lang w:eastAsia="en-GB"/>
              </w:rPr>
              <w:t xml:space="preserve"> 1984 cited by </w:t>
            </w:r>
            <w:r>
              <w:rPr>
                <w:rFonts w:eastAsia="Times New Roman" w:cstheme="minorHAnsi"/>
                <w:lang w:eastAsia="en-GB"/>
              </w:rPr>
              <w:t>727</w:t>
            </w:r>
          </w:p>
          <w:p w14:paraId="6CDE77D5" w14:textId="77777777" w:rsidR="00C92428" w:rsidRPr="00A9246E" w:rsidRDefault="00C92428" w:rsidP="007307DA">
            <w:pPr>
              <w:spacing w:after="0" w:line="240" w:lineRule="auto"/>
              <w:rPr>
                <w:rFonts w:ascii="Times New Roman" w:eastAsia="Times New Roman" w:hAnsi="Times New Roman" w:cs="Times New Roman"/>
                <w:sz w:val="24"/>
                <w:szCs w:val="24"/>
                <w:lang w:eastAsia="en-GB"/>
              </w:rPr>
            </w:pPr>
          </w:p>
          <w:p w14:paraId="2DA81A4B" w14:textId="77777777" w:rsidR="00C92428" w:rsidRPr="001D2941" w:rsidRDefault="00C92428" w:rsidP="007307DA">
            <w:pPr>
              <w:spacing w:after="0" w:line="240" w:lineRule="auto"/>
              <w:rPr>
                <w:rFonts w:eastAsia="Times New Roman" w:cstheme="minorHAnsi"/>
                <w:lang w:eastAsia="en-GB"/>
              </w:rPr>
            </w:pPr>
            <w:hyperlink r:id="rId30" w:history="1">
              <w:r w:rsidRPr="001D2941">
                <w:rPr>
                  <w:rFonts w:eastAsia="Times New Roman" w:cstheme="minorHAnsi"/>
                  <w:lang w:eastAsia="en-GB"/>
                </w:rPr>
                <w:t xml:space="preserve">The peripheral </w:t>
              </w:r>
              <w:r>
                <w:rPr>
                  <w:rFonts w:eastAsia="Times New Roman" w:cstheme="minorHAnsi"/>
                  <w:lang w:eastAsia="en-GB"/>
                </w:rPr>
                <w:t>benzodiazepine binding site in</w:t>
              </w:r>
              <w:r w:rsidRPr="00A9246E">
                <w:rPr>
                  <w:rFonts w:eastAsia="Times New Roman" w:cstheme="minorHAnsi"/>
                  <w:lang w:eastAsia="en-GB"/>
                </w:rPr>
                <w:t xml:space="preserve"> brain in multiple sclerosis: </w:t>
              </w:r>
              <w:r w:rsidRPr="001D2941">
                <w:rPr>
                  <w:rFonts w:eastAsia="Times New Roman" w:cstheme="minorHAnsi"/>
                  <w:lang w:eastAsia="en-GB"/>
                </w:rPr>
                <w:t xml:space="preserve">Quantitative </w:t>
              </w:r>
              <w:r w:rsidRPr="001D2941">
                <w:rPr>
                  <w:rFonts w:eastAsia="Times New Roman" w:cstheme="minorHAnsi"/>
                  <w:i/>
                  <w:iCs/>
                  <w:lang w:eastAsia="en-GB"/>
                </w:rPr>
                <w:t>in vivo</w:t>
              </w:r>
              <w:r w:rsidRPr="001D2941">
                <w:rPr>
                  <w:rFonts w:eastAsia="Times New Roman" w:cstheme="minorHAnsi"/>
                  <w:lang w:eastAsia="en-GB"/>
                </w:rPr>
                <w:t xml:space="preserve"> imaging of microglia as a measure of disease activity</w:t>
              </w:r>
            </w:hyperlink>
          </w:p>
          <w:p w14:paraId="25058916" w14:textId="77777777" w:rsidR="00C92428" w:rsidRPr="001D2941" w:rsidRDefault="00C92428" w:rsidP="007307DA">
            <w:pPr>
              <w:spacing w:after="0" w:line="240" w:lineRule="auto"/>
              <w:rPr>
                <w:rFonts w:eastAsia="Times New Roman" w:cstheme="minorHAnsi"/>
                <w:lang w:eastAsia="en-GB"/>
              </w:rPr>
            </w:pPr>
            <w:r w:rsidRPr="001D2941">
              <w:rPr>
                <w:rFonts w:eastAsia="Times New Roman" w:cstheme="minorHAnsi"/>
                <w:lang w:eastAsia="en-GB"/>
              </w:rPr>
              <w:t xml:space="preserve">RB Banati, J Newcombe, RN Gunn, A </w:t>
            </w:r>
            <w:proofErr w:type="spellStart"/>
            <w:r w:rsidRPr="001D2941">
              <w:rPr>
                <w:rFonts w:eastAsia="Times New Roman" w:cstheme="minorHAnsi"/>
                <w:lang w:eastAsia="en-GB"/>
              </w:rPr>
              <w:t>Cagnin</w:t>
            </w:r>
            <w:proofErr w:type="spellEnd"/>
            <w:r w:rsidRPr="001D2941">
              <w:rPr>
                <w:rFonts w:eastAsia="Times New Roman" w:cstheme="minorHAnsi"/>
                <w:lang w:eastAsia="en-GB"/>
              </w:rPr>
              <w:t>, F Turkheimer, F Heppner, ...</w:t>
            </w:r>
          </w:p>
          <w:p w14:paraId="6068E2AA" w14:textId="77777777" w:rsidR="00C92428" w:rsidRDefault="00C92428" w:rsidP="007307DA">
            <w:pPr>
              <w:spacing w:after="0" w:line="240" w:lineRule="auto"/>
              <w:rPr>
                <w:rFonts w:eastAsia="Times New Roman" w:cstheme="minorHAnsi"/>
                <w:lang w:eastAsia="en-GB"/>
              </w:rPr>
            </w:pPr>
            <w:r w:rsidRPr="001D2941">
              <w:rPr>
                <w:rFonts w:eastAsia="Times New Roman" w:cstheme="minorHAnsi"/>
                <w:lang w:eastAsia="en-GB"/>
              </w:rPr>
              <w:t>Brain 123 (11), 2321-2337</w:t>
            </w:r>
            <w:r w:rsidRPr="00A9246E">
              <w:rPr>
                <w:rFonts w:eastAsia="Times New Roman" w:cstheme="minorHAnsi"/>
                <w:lang w:eastAsia="en-GB"/>
              </w:rPr>
              <w:t xml:space="preserve"> 2000 cited by </w:t>
            </w:r>
            <w:r>
              <w:rPr>
                <w:rFonts w:eastAsia="Times New Roman" w:cstheme="minorHAnsi"/>
                <w:lang w:eastAsia="en-GB"/>
              </w:rPr>
              <w:t>688</w:t>
            </w:r>
          </w:p>
          <w:p w14:paraId="32CC6D26" w14:textId="77777777" w:rsidR="00C92428" w:rsidRDefault="00C92428" w:rsidP="007307DA">
            <w:pPr>
              <w:spacing w:after="0" w:line="240" w:lineRule="auto"/>
              <w:rPr>
                <w:rFonts w:eastAsia="Times New Roman" w:cstheme="minorHAnsi"/>
                <w:lang w:eastAsia="en-GB"/>
              </w:rPr>
            </w:pPr>
          </w:p>
          <w:p w14:paraId="67841907" w14:textId="77777777" w:rsidR="00C92428" w:rsidRPr="00D82B06" w:rsidRDefault="00C92428" w:rsidP="007307DA">
            <w:pPr>
              <w:spacing w:after="0" w:line="240" w:lineRule="auto"/>
              <w:rPr>
                <w:rFonts w:eastAsia="Times New Roman" w:cstheme="minorHAnsi"/>
                <w:lang w:eastAsia="en-GB"/>
              </w:rPr>
            </w:pPr>
            <w:hyperlink r:id="rId31" w:history="1">
              <w:r w:rsidRPr="00D82B06">
                <w:rPr>
                  <w:rFonts w:eastAsia="Times New Roman" w:cstheme="minorHAnsi"/>
                  <w:lang w:eastAsia="en-GB"/>
                </w:rPr>
                <w:t>Spectral analysis of dynamic PET studies</w:t>
              </w:r>
            </w:hyperlink>
          </w:p>
          <w:p w14:paraId="51C113A8" w14:textId="77777777" w:rsidR="00C92428" w:rsidRPr="00D82B06" w:rsidRDefault="00C92428" w:rsidP="007307DA">
            <w:pPr>
              <w:spacing w:after="0" w:line="240" w:lineRule="auto"/>
              <w:rPr>
                <w:rFonts w:eastAsia="Times New Roman" w:cstheme="minorHAnsi"/>
                <w:lang w:eastAsia="en-GB"/>
              </w:rPr>
            </w:pPr>
            <w:r w:rsidRPr="00D82B06">
              <w:rPr>
                <w:rFonts w:eastAsia="Times New Roman" w:cstheme="minorHAnsi"/>
                <w:lang w:eastAsia="en-GB"/>
              </w:rPr>
              <w:t>VJ Cunningham, T Jones</w:t>
            </w:r>
          </w:p>
          <w:p w14:paraId="771C065E" w14:textId="77777777" w:rsidR="00C92428" w:rsidRPr="00A9246E" w:rsidRDefault="00C92428" w:rsidP="007307DA">
            <w:pPr>
              <w:spacing w:after="0" w:line="240" w:lineRule="auto"/>
              <w:rPr>
                <w:rFonts w:eastAsia="Times New Roman" w:cstheme="minorHAnsi"/>
                <w:lang w:eastAsia="en-GB"/>
              </w:rPr>
            </w:pPr>
            <w:r w:rsidRPr="00D82B06">
              <w:rPr>
                <w:rFonts w:eastAsia="Times New Roman" w:cstheme="minorHAnsi"/>
                <w:lang w:eastAsia="en-GB"/>
              </w:rPr>
              <w:t>Journal of Cerebral Blood Flow &amp; Metabolism 13 (1), 15-23</w:t>
            </w:r>
            <w:r w:rsidRPr="00A9246E">
              <w:rPr>
                <w:rFonts w:eastAsia="Times New Roman" w:cstheme="minorHAnsi"/>
                <w:lang w:eastAsia="en-GB"/>
              </w:rPr>
              <w:t xml:space="preserve"> 1993 cited by </w:t>
            </w:r>
            <w:r>
              <w:rPr>
                <w:rFonts w:eastAsia="Times New Roman" w:cstheme="minorHAnsi"/>
                <w:lang w:eastAsia="en-GB"/>
              </w:rPr>
              <w:t>556</w:t>
            </w:r>
          </w:p>
          <w:p w14:paraId="092D4B66" w14:textId="77777777" w:rsidR="00C92428" w:rsidRPr="00A9246E" w:rsidRDefault="00C92428" w:rsidP="007307DA">
            <w:pPr>
              <w:spacing w:after="0" w:line="240" w:lineRule="auto"/>
              <w:rPr>
                <w:rFonts w:eastAsia="Times New Roman" w:cstheme="minorHAnsi"/>
                <w:lang w:eastAsia="en-GB"/>
              </w:rPr>
            </w:pPr>
          </w:p>
          <w:p w14:paraId="29B2364A" w14:textId="77777777" w:rsidR="00C92428" w:rsidRPr="005C01BD" w:rsidRDefault="00C92428" w:rsidP="007307DA">
            <w:pPr>
              <w:spacing w:after="0" w:line="240" w:lineRule="auto"/>
              <w:rPr>
                <w:rFonts w:eastAsia="Times New Roman" w:cstheme="minorHAnsi"/>
                <w:lang w:eastAsia="en-GB"/>
              </w:rPr>
            </w:pPr>
            <w:hyperlink r:id="rId32" w:history="1">
              <w:r w:rsidRPr="005C01BD">
                <w:rPr>
                  <w:rFonts w:eastAsia="Times New Roman" w:cstheme="minorHAnsi"/>
                  <w:lang w:eastAsia="en-GB"/>
                </w:rPr>
                <w:t xml:space="preserve">Serial observations on the pathophysiology of acute stroke: the transition from ischaemia to infarction as reflected in regional oxygen </w:t>
              </w:r>
              <w:r w:rsidRPr="00A9246E">
                <w:rPr>
                  <w:rFonts w:eastAsia="Times New Roman" w:cstheme="minorHAnsi"/>
                  <w:lang w:eastAsia="en-GB"/>
                </w:rPr>
                <w:t xml:space="preserve">regional </w:t>
              </w:r>
              <w:proofErr w:type="spellStart"/>
              <w:r w:rsidRPr="00A9246E">
                <w:rPr>
                  <w:rFonts w:eastAsia="Times New Roman" w:cstheme="minorHAnsi"/>
                  <w:lang w:eastAsia="en-GB"/>
                </w:rPr>
                <w:t>regional</w:t>
              </w:r>
              <w:proofErr w:type="spellEnd"/>
              <w:r w:rsidRPr="00A9246E">
                <w:rPr>
                  <w:rFonts w:eastAsia="Times New Roman" w:cstheme="minorHAnsi"/>
                  <w:lang w:eastAsia="en-GB"/>
                </w:rPr>
                <w:t xml:space="preserve"> oxygen </w:t>
              </w:r>
              <w:r w:rsidRPr="005C01BD">
                <w:rPr>
                  <w:rFonts w:eastAsia="Times New Roman" w:cstheme="minorHAnsi"/>
                  <w:lang w:eastAsia="en-GB"/>
                </w:rPr>
                <w:t>extraction</w:t>
              </w:r>
            </w:hyperlink>
          </w:p>
          <w:p w14:paraId="34D96B22" w14:textId="77777777" w:rsidR="00C92428" w:rsidRPr="005C01BD" w:rsidRDefault="00C92428" w:rsidP="007307DA">
            <w:pPr>
              <w:spacing w:after="0" w:line="240" w:lineRule="auto"/>
              <w:rPr>
                <w:rFonts w:eastAsia="Times New Roman" w:cstheme="minorHAnsi"/>
                <w:lang w:eastAsia="en-GB"/>
              </w:rPr>
            </w:pPr>
            <w:r w:rsidRPr="005C01BD">
              <w:rPr>
                <w:rFonts w:eastAsia="Times New Roman" w:cstheme="minorHAnsi"/>
                <w:lang w:eastAsia="en-GB"/>
              </w:rPr>
              <w:t xml:space="preserve">RJS Wise, S </w:t>
            </w:r>
            <w:proofErr w:type="spellStart"/>
            <w:r w:rsidRPr="005C01BD">
              <w:rPr>
                <w:rFonts w:eastAsia="Times New Roman" w:cstheme="minorHAnsi"/>
                <w:lang w:eastAsia="en-GB"/>
              </w:rPr>
              <w:t>Bernardi</w:t>
            </w:r>
            <w:proofErr w:type="spellEnd"/>
            <w:r w:rsidRPr="005C01BD">
              <w:rPr>
                <w:rFonts w:eastAsia="Times New Roman" w:cstheme="minorHAnsi"/>
                <w:lang w:eastAsia="en-GB"/>
              </w:rPr>
              <w:t>, RSJ Frackowiak, NJ Legg, T Jones</w:t>
            </w:r>
          </w:p>
          <w:p w14:paraId="13EFBE50" w14:textId="77777777" w:rsidR="00C92428" w:rsidRPr="00A9246E" w:rsidRDefault="00C92428" w:rsidP="007307DA">
            <w:pPr>
              <w:spacing w:after="0" w:line="240" w:lineRule="auto"/>
              <w:rPr>
                <w:rFonts w:eastAsia="Times New Roman" w:cstheme="minorHAnsi"/>
                <w:lang w:eastAsia="en-GB"/>
              </w:rPr>
            </w:pPr>
            <w:r w:rsidRPr="005C01BD">
              <w:rPr>
                <w:rFonts w:eastAsia="Times New Roman" w:cstheme="minorHAnsi"/>
                <w:lang w:eastAsia="en-GB"/>
              </w:rPr>
              <w:t>Brain 106 (1), 197-222</w:t>
            </w:r>
            <w:r w:rsidRPr="00A9246E">
              <w:rPr>
                <w:rFonts w:eastAsia="Times New Roman" w:cstheme="minorHAnsi"/>
                <w:lang w:eastAsia="en-GB"/>
              </w:rPr>
              <w:t xml:space="preserve"> 1983 cited by 5</w:t>
            </w:r>
            <w:r>
              <w:rPr>
                <w:rFonts w:eastAsia="Times New Roman" w:cstheme="minorHAnsi"/>
                <w:lang w:eastAsia="en-GB"/>
              </w:rPr>
              <w:t>23</w:t>
            </w:r>
          </w:p>
          <w:p w14:paraId="6F64B70F" w14:textId="77777777" w:rsidR="00C92428" w:rsidRPr="00A9246E" w:rsidRDefault="00C92428" w:rsidP="007307DA">
            <w:pPr>
              <w:spacing w:after="0" w:line="240" w:lineRule="auto"/>
              <w:rPr>
                <w:rFonts w:eastAsia="Times New Roman" w:cstheme="minorHAnsi"/>
                <w:lang w:eastAsia="en-GB"/>
              </w:rPr>
            </w:pPr>
          </w:p>
          <w:p w14:paraId="05CFBCE7" w14:textId="77777777" w:rsidR="00C92428" w:rsidRPr="00D72FE2" w:rsidRDefault="00C92428" w:rsidP="007307DA">
            <w:pPr>
              <w:spacing w:after="0" w:line="240" w:lineRule="auto"/>
              <w:rPr>
                <w:rFonts w:eastAsia="Times New Roman" w:cstheme="minorHAnsi"/>
                <w:lang w:eastAsia="en-GB"/>
              </w:rPr>
            </w:pPr>
            <w:hyperlink r:id="rId33" w:history="1">
              <w:r w:rsidRPr="00D72FE2">
                <w:rPr>
                  <w:rFonts w:eastAsia="Times New Roman" w:cstheme="minorHAnsi"/>
                  <w:lang w:eastAsia="en-GB"/>
                </w:rPr>
                <w:t xml:space="preserve">Decreased brain GABAA-benzodiazepine receptor binding in panic disorder: preliminary results from a quantitative </w:t>
              </w:r>
              <w:proofErr w:type="spellStart"/>
              <w:r w:rsidRPr="00D72FE2">
                <w:rPr>
                  <w:rFonts w:eastAsia="Times New Roman" w:cstheme="minorHAnsi"/>
                  <w:lang w:eastAsia="en-GB"/>
                </w:rPr>
                <w:t>udy</w:t>
              </w:r>
              <w:proofErr w:type="spellEnd"/>
            </w:hyperlink>
          </w:p>
          <w:p w14:paraId="0D8EA68A" w14:textId="77777777" w:rsidR="00C92428" w:rsidRPr="00D72FE2"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PET study </w:t>
            </w:r>
            <w:r w:rsidRPr="00D72FE2">
              <w:rPr>
                <w:rFonts w:eastAsia="Times New Roman" w:cstheme="minorHAnsi"/>
                <w:lang w:eastAsia="en-GB"/>
              </w:rPr>
              <w:t xml:space="preserve">AL </w:t>
            </w:r>
            <w:proofErr w:type="spellStart"/>
            <w:r w:rsidRPr="00D72FE2">
              <w:rPr>
                <w:rFonts w:eastAsia="Times New Roman" w:cstheme="minorHAnsi"/>
                <w:lang w:eastAsia="en-GB"/>
              </w:rPr>
              <w:t>Malizia</w:t>
            </w:r>
            <w:proofErr w:type="spellEnd"/>
            <w:r w:rsidRPr="00D72FE2">
              <w:rPr>
                <w:rFonts w:eastAsia="Times New Roman" w:cstheme="minorHAnsi"/>
                <w:lang w:eastAsia="en-GB"/>
              </w:rPr>
              <w:t>, VJ Cunningham, CJ Bell, PF Liddle, T Jones, DJ Nutt</w:t>
            </w:r>
          </w:p>
          <w:p w14:paraId="3497AD96" w14:textId="77777777" w:rsidR="00C92428" w:rsidRPr="00A9246E" w:rsidRDefault="00C92428" w:rsidP="007307DA">
            <w:pPr>
              <w:spacing w:after="0" w:line="240" w:lineRule="auto"/>
              <w:rPr>
                <w:rFonts w:eastAsia="Times New Roman" w:cstheme="minorHAnsi"/>
                <w:lang w:eastAsia="en-GB"/>
              </w:rPr>
            </w:pPr>
            <w:r w:rsidRPr="00D72FE2">
              <w:rPr>
                <w:rFonts w:eastAsia="Times New Roman" w:cstheme="minorHAnsi"/>
                <w:lang w:eastAsia="en-GB"/>
              </w:rPr>
              <w:t>Archives of general psychiatry 55 (8), 715-720</w:t>
            </w:r>
            <w:r w:rsidRPr="00A9246E">
              <w:rPr>
                <w:rFonts w:eastAsia="Times New Roman" w:cstheme="minorHAnsi"/>
                <w:lang w:eastAsia="en-GB"/>
              </w:rPr>
              <w:t xml:space="preserve"> 1998 cited by 4</w:t>
            </w:r>
            <w:r>
              <w:rPr>
                <w:rFonts w:eastAsia="Times New Roman" w:cstheme="minorHAnsi"/>
                <w:lang w:eastAsia="en-GB"/>
              </w:rPr>
              <w:t>84</w:t>
            </w:r>
          </w:p>
          <w:p w14:paraId="39EB28D6" w14:textId="77777777" w:rsidR="00C92428" w:rsidRPr="00A9246E" w:rsidRDefault="00C92428" w:rsidP="007307DA">
            <w:pPr>
              <w:spacing w:after="0" w:line="240" w:lineRule="auto"/>
              <w:rPr>
                <w:rFonts w:eastAsia="Times New Roman" w:cstheme="minorHAnsi"/>
                <w:lang w:eastAsia="en-GB"/>
              </w:rPr>
            </w:pPr>
          </w:p>
          <w:p w14:paraId="0D8A6F50" w14:textId="77777777" w:rsidR="00C92428" w:rsidRPr="00722BC2" w:rsidRDefault="00C92428" w:rsidP="007307DA">
            <w:pPr>
              <w:spacing w:after="0" w:line="240" w:lineRule="auto"/>
              <w:rPr>
                <w:rFonts w:eastAsia="Times New Roman" w:cstheme="minorHAnsi"/>
                <w:lang w:eastAsia="en-GB"/>
              </w:rPr>
            </w:pPr>
            <w:hyperlink r:id="rId34" w:history="1">
              <w:r w:rsidRPr="00722BC2">
                <w:rPr>
                  <w:rFonts w:eastAsia="Times New Roman" w:cstheme="minorHAnsi"/>
                  <w:lang w:eastAsia="en-GB"/>
                </w:rPr>
                <w:t>Cerebral oxygen metabolism and blood flow in human cerebral ischemic infarction</w:t>
              </w:r>
            </w:hyperlink>
          </w:p>
          <w:p w14:paraId="12DD142D" w14:textId="77777777" w:rsidR="00C92428" w:rsidRPr="00722BC2" w:rsidRDefault="00C92428" w:rsidP="007307DA">
            <w:pPr>
              <w:spacing w:after="0" w:line="240" w:lineRule="auto"/>
              <w:rPr>
                <w:rFonts w:eastAsia="Times New Roman" w:cstheme="minorHAnsi"/>
                <w:lang w:eastAsia="en-GB"/>
              </w:rPr>
            </w:pPr>
            <w:r w:rsidRPr="00722BC2">
              <w:rPr>
                <w:rFonts w:eastAsia="Times New Roman" w:cstheme="minorHAnsi"/>
                <w:lang w:eastAsia="en-GB"/>
              </w:rPr>
              <w:t>GL Lenzi, RSJ Frackowiak, T Jones</w:t>
            </w:r>
          </w:p>
          <w:p w14:paraId="465BBA18" w14:textId="77777777" w:rsidR="00C92428" w:rsidRPr="00A9246E" w:rsidRDefault="00C92428" w:rsidP="007307DA">
            <w:pPr>
              <w:spacing w:after="0" w:line="240" w:lineRule="auto"/>
              <w:rPr>
                <w:rFonts w:eastAsia="Times New Roman" w:cstheme="minorHAnsi"/>
                <w:lang w:eastAsia="en-GB"/>
              </w:rPr>
            </w:pPr>
            <w:r w:rsidRPr="00722BC2">
              <w:rPr>
                <w:rFonts w:eastAsia="Times New Roman" w:cstheme="minorHAnsi"/>
                <w:lang w:eastAsia="en-GB"/>
              </w:rPr>
              <w:t>Journal of Cerebral Blood Flow &amp; Metabolism 2 (3), 321-335</w:t>
            </w:r>
            <w:r w:rsidRPr="00A9246E">
              <w:rPr>
                <w:rFonts w:eastAsia="Times New Roman" w:cstheme="minorHAnsi"/>
                <w:lang w:eastAsia="en-GB"/>
              </w:rPr>
              <w:t xml:space="preserve"> 1982 cited by 4</w:t>
            </w:r>
            <w:r>
              <w:rPr>
                <w:rFonts w:eastAsia="Times New Roman" w:cstheme="minorHAnsi"/>
                <w:lang w:eastAsia="en-GB"/>
              </w:rPr>
              <w:t>82</w:t>
            </w:r>
          </w:p>
          <w:p w14:paraId="47FF09F4" w14:textId="77777777" w:rsidR="00C92428" w:rsidRPr="00A9246E" w:rsidRDefault="00C92428" w:rsidP="007307DA">
            <w:pPr>
              <w:spacing w:after="0" w:line="240" w:lineRule="auto"/>
              <w:rPr>
                <w:rFonts w:eastAsia="Times New Roman" w:cstheme="minorHAnsi"/>
                <w:lang w:eastAsia="en-GB"/>
              </w:rPr>
            </w:pPr>
          </w:p>
          <w:p w14:paraId="1E2DAA50" w14:textId="77777777" w:rsidR="00C92428" w:rsidRPr="0000442D" w:rsidRDefault="00C92428" w:rsidP="007307DA">
            <w:pPr>
              <w:spacing w:after="0" w:line="240" w:lineRule="auto"/>
              <w:rPr>
                <w:rFonts w:eastAsia="Times New Roman" w:cstheme="minorHAnsi"/>
                <w:lang w:eastAsia="en-GB"/>
              </w:rPr>
            </w:pPr>
            <w:hyperlink r:id="rId35" w:history="1">
              <w:r w:rsidRPr="0000442D">
                <w:rPr>
                  <w:rFonts w:eastAsia="Times New Roman" w:cstheme="minorHAnsi"/>
                  <w:lang w:eastAsia="en-GB"/>
                </w:rPr>
                <w:t>Brain dopamine metabolism in patients with Parkinson's disease measured with positron emission tomography.</w:t>
              </w:r>
            </w:hyperlink>
          </w:p>
          <w:p w14:paraId="58EB7C47" w14:textId="77777777" w:rsidR="00C92428" w:rsidRPr="0000442D" w:rsidRDefault="00C92428" w:rsidP="007307DA">
            <w:pPr>
              <w:spacing w:after="0" w:line="240" w:lineRule="auto"/>
              <w:rPr>
                <w:rFonts w:eastAsia="Times New Roman" w:cstheme="minorHAnsi"/>
                <w:lang w:eastAsia="en-GB"/>
              </w:rPr>
            </w:pPr>
            <w:r w:rsidRPr="0000442D">
              <w:rPr>
                <w:rFonts w:eastAsia="Times New Roman" w:cstheme="minorHAnsi"/>
                <w:lang w:eastAsia="en-GB"/>
              </w:rPr>
              <w:t xml:space="preserve">KL Leenders, AJ Palmer, N Quinn, JC Clark, G </w:t>
            </w:r>
            <w:proofErr w:type="spellStart"/>
            <w:r w:rsidRPr="0000442D">
              <w:rPr>
                <w:rFonts w:eastAsia="Times New Roman" w:cstheme="minorHAnsi"/>
                <w:lang w:eastAsia="en-GB"/>
              </w:rPr>
              <w:t>Firnau</w:t>
            </w:r>
            <w:proofErr w:type="spellEnd"/>
            <w:r w:rsidRPr="0000442D">
              <w:rPr>
                <w:rFonts w:eastAsia="Times New Roman" w:cstheme="minorHAnsi"/>
                <w:lang w:eastAsia="en-GB"/>
              </w:rPr>
              <w:t>, ES Garnett, ...</w:t>
            </w:r>
          </w:p>
          <w:p w14:paraId="5D0B98FE" w14:textId="77777777" w:rsidR="00C92428" w:rsidRPr="00A9246E" w:rsidRDefault="00C92428" w:rsidP="007307DA">
            <w:pPr>
              <w:spacing w:after="0" w:line="240" w:lineRule="auto"/>
              <w:rPr>
                <w:rFonts w:eastAsia="Times New Roman" w:cstheme="minorHAnsi"/>
                <w:lang w:eastAsia="en-GB"/>
              </w:rPr>
            </w:pPr>
            <w:r w:rsidRPr="0000442D">
              <w:rPr>
                <w:rFonts w:eastAsia="Times New Roman" w:cstheme="minorHAnsi"/>
                <w:lang w:eastAsia="en-GB"/>
              </w:rPr>
              <w:t>Journal of Neurology, Neurosurgery &amp; Psychiatry 49 (8), 853-860</w:t>
            </w:r>
            <w:r w:rsidRPr="00A9246E">
              <w:rPr>
                <w:rFonts w:eastAsia="Times New Roman" w:cstheme="minorHAnsi"/>
                <w:lang w:eastAsia="en-GB"/>
              </w:rPr>
              <w:t xml:space="preserve"> 1986 cited by 4</w:t>
            </w:r>
            <w:r>
              <w:rPr>
                <w:rFonts w:eastAsia="Times New Roman" w:cstheme="minorHAnsi"/>
                <w:lang w:eastAsia="en-GB"/>
              </w:rPr>
              <w:t>75</w:t>
            </w:r>
          </w:p>
          <w:p w14:paraId="20F92304" w14:textId="77777777" w:rsidR="00C92428" w:rsidRPr="00A9246E" w:rsidRDefault="00C92428" w:rsidP="007307DA">
            <w:pPr>
              <w:spacing w:after="0" w:line="240" w:lineRule="auto"/>
              <w:rPr>
                <w:rFonts w:eastAsia="Times New Roman" w:cstheme="minorHAnsi"/>
                <w:lang w:eastAsia="en-GB"/>
              </w:rPr>
            </w:pPr>
          </w:p>
          <w:p w14:paraId="10C102A9" w14:textId="77777777" w:rsidR="00C92428" w:rsidRPr="005977CE" w:rsidRDefault="00C92428" w:rsidP="007307DA">
            <w:pPr>
              <w:spacing w:after="0" w:line="240" w:lineRule="auto"/>
              <w:rPr>
                <w:rFonts w:eastAsia="Times New Roman" w:cstheme="minorHAnsi"/>
                <w:lang w:eastAsia="en-GB"/>
              </w:rPr>
            </w:pPr>
            <w:hyperlink r:id="rId36" w:history="1">
              <w:r w:rsidRPr="005977CE">
                <w:rPr>
                  <w:rFonts w:eastAsia="Times New Roman" w:cstheme="minorHAnsi"/>
                  <w:lang w:eastAsia="en-GB"/>
                </w:rPr>
                <w:t xml:space="preserve">The nigrostriatal dopaminergic system assessed in vivo by positron emission tomography in healthy volunteer subjects </w:t>
              </w:r>
              <w:r w:rsidRPr="00A9246E">
                <w:rPr>
                  <w:rFonts w:eastAsia="Times New Roman" w:cstheme="minorHAnsi"/>
                  <w:lang w:eastAsia="en-GB"/>
                </w:rPr>
                <w:t xml:space="preserve">volunteer subjects </w:t>
              </w:r>
              <w:r w:rsidRPr="005977CE">
                <w:rPr>
                  <w:rFonts w:eastAsia="Times New Roman" w:cstheme="minorHAnsi"/>
                  <w:lang w:eastAsia="en-GB"/>
                </w:rPr>
                <w:t>and patients with Parkinson's disease</w:t>
              </w:r>
            </w:hyperlink>
          </w:p>
          <w:p w14:paraId="578FB555" w14:textId="77777777" w:rsidR="00C92428" w:rsidRPr="005977CE" w:rsidRDefault="00C92428" w:rsidP="007307DA">
            <w:pPr>
              <w:spacing w:after="0" w:line="240" w:lineRule="auto"/>
              <w:rPr>
                <w:rFonts w:eastAsia="Times New Roman" w:cstheme="minorHAnsi"/>
                <w:lang w:eastAsia="en-GB"/>
              </w:rPr>
            </w:pPr>
            <w:r w:rsidRPr="005977CE">
              <w:rPr>
                <w:rFonts w:eastAsia="Times New Roman" w:cstheme="minorHAnsi"/>
                <w:lang w:eastAsia="en-GB"/>
              </w:rPr>
              <w:t xml:space="preserve">KL Leenders, EP Salmon, P Tyrrell, D </w:t>
            </w:r>
            <w:proofErr w:type="spellStart"/>
            <w:r w:rsidRPr="005977CE">
              <w:rPr>
                <w:rFonts w:eastAsia="Times New Roman" w:cstheme="minorHAnsi"/>
                <w:lang w:eastAsia="en-GB"/>
              </w:rPr>
              <w:t>Perani</w:t>
            </w:r>
            <w:proofErr w:type="spellEnd"/>
            <w:r w:rsidRPr="005977CE">
              <w:rPr>
                <w:rFonts w:eastAsia="Times New Roman" w:cstheme="minorHAnsi"/>
                <w:lang w:eastAsia="en-GB"/>
              </w:rPr>
              <w:t>, DJ Brooks, H Sager, ...</w:t>
            </w:r>
          </w:p>
          <w:p w14:paraId="3F2C509A" w14:textId="77777777" w:rsidR="00C92428" w:rsidRPr="00A9246E" w:rsidRDefault="00C92428" w:rsidP="007307DA">
            <w:pPr>
              <w:spacing w:after="0" w:line="240" w:lineRule="auto"/>
              <w:rPr>
                <w:rFonts w:eastAsia="Times New Roman" w:cstheme="minorHAnsi"/>
                <w:lang w:eastAsia="en-GB"/>
              </w:rPr>
            </w:pPr>
            <w:r w:rsidRPr="005977CE">
              <w:rPr>
                <w:rFonts w:eastAsia="Times New Roman" w:cstheme="minorHAnsi"/>
                <w:lang w:eastAsia="en-GB"/>
              </w:rPr>
              <w:t>Archives of neurology 47 (12), 1290-1298</w:t>
            </w:r>
            <w:r w:rsidRPr="00A9246E">
              <w:rPr>
                <w:rFonts w:eastAsia="Times New Roman" w:cstheme="minorHAnsi"/>
                <w:lang w:eastAsia="en-GB"/>
              </w:rPr>
              <w:t xml:space="preserve"> 1990 cited by 4</w:t>
            </w:r>
            <w:r>
              <w:rPr>
                <w:rFonts w:eastAsia="Times New Roman" w:cstheme="minorHAnsi"/>
                <w:lang w:eastAsia="en-GB"/>
              </w:rPr>
              <w:t>45</w:t>
            </w:r>
          </w:p>
          <w:p w14:paraId="221CEBCE" w14:textId="77777777" w:rsidR="00C92428" w:rsidRPr="00A9246E" w:rsidRDefault="00C92428" w:rsidP="007307DA">
            <w:pPr>
              <w:spacing w:after="0" w:line="240" w:lineRule="auto"/>
              <w:rPr>
                <w:rFonts w:eastAsia="Times New Roman" w:cstheme="minorHAnsi"/>
                <w:lang w:eastAsia="en-GB"/>
              </w:rPr>
            </w:pPr>
          </w:p>
          <w:p w14:paraId="4A8EF8BB" w14:textId="77777777" w:rsidR="00C92428" w:rsidRPr="00497EFE" w:rsidRDefault="00C92428" w:rsidP="007307DA">
            <w:pPr>
              <w:spacing w:after="0" w:line="240" w:lineRule="auto"/>
              <w:rPr>
                <w:rFonts w:eastAsia="Times New Roman" w:cstheme="minorHAnsi"/>
                <w:lang w:eastAsia="en-GB"/>
              </w:rPr>
            </w:pPr>
            <w:hyperlink r:id="rId37" w:history="1">
              <w:r w:rsidRPr="00497EFE">
                <w:rPr>
                  <w:rFonts w:eastAsia="Times New Roman" w:cstheme="minorHAnsi"/>
                  <w:lang w:eastAsia="en-GB"/>
                </w:rPr>
                <w:t xml:space="preserve">Correction for the presence of intravascular oxygen-15 in the steady-state technique for measuring regional oxygen extraction ratio in the </w:t>
              </w:r>
              <w:r w:rsidRPr="00A9246E">
                <w:rPr>
                  <w:rFonts w:eastAsia="Times New Roman" w:cstheme="minorHAnsi"/>
                  <w:lang w:eastAsia="en-GB"/>
                </w:rPr>
                <w:t xml:space="preserve">extraction ratio in the </w:t>
              </w:r>
              <w:r w:rsidRPr="00497EFE">
                <w:rPr>
                  <w:rFonts w:eastAsia="Times New Roman" w:cstheme="minorHAnsi"/>
                  <w:lang w:eastAsia="en-GB"/>
                </w:rPr>
                <w:t>brain: 1. Description of the method</w:t>
              </w:r>
            </w:hyperlink>
          </w:p>
          <w:p w14:paraId="69E8EEEE" w14:textId="77777777" w:rsidR="00C92428" w:rsidRPr="00497EFE" w:rsidRDefault="00C92428" w:rsidP="007307DA">
            <w:pPr>
              <w:spacing w:after="0" w:line="240" w:lineRule="auto"/>
              <w:rPr>
                <w:rFonts w:eastAsia="Times New Roman" w:cstheme="minorHAnsi"/>
                <w:lang w:eastAsia="en-GB"/>
              </w:rPr>
            </w:pPr>
            <w:r w:rsidRPr="00497EFE">
              <w:rPr>
                <w:rFonts w:eastAsia="Times New Roman" w:cstheme="minorHAnsi"/>
                <w:lang w:eastAsia="en-GB"/>
              </w:rPr>
              <w:t>AA Lammertsma, T Jones</w:t>
            </w:r>
          </w:p>
          <w:p w14:paraId="282307DD" w14:textId="77777777" w:rsidR="00C92428" w:rsidRDefault="00C92428" w:rsidP="007307DA">
            <w:pPr>
              <w:spacing w:after="0" w:line="240" w:lineRule="auto"/>
              <w:rPr>
                <w:rFonts w:eastAsia="Times New Roman" w:cstheme="minorHAnsi"/>
                <w:lang w:eastAsia="en-GB"/>
              </w:rPr>
            </w:pPr>
            <w:r w:rsidRPr="00497EFE">
              <w:rPr>
                <w:rFonts w:eastAsia="Times New Roman" w:cstheme="minorHAnsi"/>
                <w:lang w:eastAsia="en-GB"/>
              </w:rPr>
              <w:t>Journal of Cerebral Blood Flow &amp; Metabolism 3 (4), 416-424</w:t>
            </w:r>
            <w:r w:rsidRPr="00A9246E">
              <w:rPr>
                <w:rFonts w:eastAsia="Times New Roman" w:cstheme="minorHAnsi"/>
                <w:lang w:eastAsia="en-GB"/>
              </w:rPr>
              <w:t xml:space="preserve"> 1093 cited by </w:t>
            </w:r>
            <w:r>
              <w:rPr>
                <w:rFonts w:eastAsia="Times New Roman" w:cstheme="minorHAnsi"/>
                <w:lang w:eastAsia="en-GB"/>
              </w:rPr>
              <w:t>429</w:t>
            </w:r>
          </w:p>
          <w:p w14:paraId="62F1763C" w14:textId="77777777" w:rsidR="00C92428" w:rsidRDefault="00C92428" w:rsidP="007307DA">
            <w:pPr>
              <w:spacing w:after="0" w:line="240" w:lineRule="auto"/>
              <w:rPr>
                <w:rFonts w:eastAsia="Times New Roman" w:cstheme="minorHAnsi"/>
                <w:lang w:eastAsia="en-GB"/>
              </w:rPr>
            </w:pPr>
          </w:p>
          <w:p w14:paraId="6451CA8A" w14:textId="77777777" w:rsidR="00C92428" w:rsidRPr="003840F4" w:rsidRDefault="00C92428" w:rsidP="007307DA">
            <w:pPr>
              <w:spacing w:after="0" w:line="240" w:lineRule="auto"/>
              <w:rPr>
                <w:rFonts w:eastAsia="Times New Roman" w:cstheme="minorHAnsi"/>
                <w:lang w:eastAsia="en-GB"/>
              </w:rPr>
            </w:pPr>
            <w:hyperlink r:id="rId38" w:history="1">
              <w:r w:rsidRPr="003840F4">
                <w:rPr>
                  <w:rFonts w:eastAsia="Times New Roman" w:cstheme="minorHAnsi"/>
                  <w:lang w:eastAsia="en-GB"/>
                </w:rPr>
                <w:t>The continuous inhalation of oxygen-15 for assessing regional oxygen extraction in the brain of man</w:t>
              </w:r>
            </w:hyperlink>
          </w:p>
          <w:p w14:paraId="30D3FBCE" w14:textId="77777777" w:rsidR="00C92428" w:rsidRPr="003840F4" w:rsidRDefault="00C92428" w:rsidP="007307DA">
            <w:pPr>
              <w:spacing w:after="0" w:line="240" w:lineRule="auto"/>
              <w:rPr>
                <w:rFonts w:eastAsia="Times New Roman" w:cstheme="minorHAnsi"/>
                <w:lang w:eastAsia="en-GB"/>
              </w:rPr>
            </w:pPr>
            <w:r w:rsidRPr="003840F4">
              <w:rPr>
                <w:rFonts w:eastAsia="Times New Roman" w:cstheme="minorHAnsi"/>
                <w:lang w:eastAsia="en-GB"/>
              </w:rPr>
              <w:t xml:space="preserve">T Jones, DA </w:t>
            </w:r>
            <w:proofErr w:type="spellStart"/>
            <w:r w:rsidRPr="003840F4">
              <w:rPr>
                <w:rFonts w:eastAsia="Times New Roman" w:cstheme="minorHAnsi"/>
                <w:lang w:eastAsia="en-GB"/>
              </w:rPr>
              <w:t>Chesler</w:t>
            </w:r>
            <w:proofErr w:type="spellEnd"/>
            <w:r w:rsidRPr="003840F4">
              <w:rPr>
                <w:rFonts w:eastAsia="Times New Roman" w:cstheme="minorHAnsi"/>
                <w:lang w:eastAsia="en-GB"/>
              </w:rPr>
              <w:t>, MM Ter-</w:t>
            </w:r>
            <w:proofErr w:type="spellStart"/>
            <w:r w:rsidRPr="003840F4">
              <w:rPr>
                <w:rFonts w:eastAsia="Times New Roman" w:cstheme="minorHAnsi"/>
                <w:lang w:eastAsia="en-GB"/>
              </w:rPr>
              <w:t>Pogossian</w:t>
            </w:r>
            <w:proofErr w:type="spellEnd"/>
          </w:p>
          <w:p w14:paraId="4F6FE859" w14:textId="77777777" w:rsidR="00C92428" w:rsidRPr="00A9246E" w:rsidRDefault="00C92428" w:rsidP="007307DA">
            <w:pPr>
              <w:spacing w:after="0" w:line="240" w:lineRule="auto"/>
              <w:rPr>
                <w:rFonts w:eastAsia="Times New Roman" w:cstheme="minorHAnsi"/>
                <w:lang w:eastAsia="en-GB"/>
              </w:rPr>
            </w:pPr>
            <w:r w:rsidRPr="003840F4">
              <w:rPr>
                <w:rFonts w:eastAsia="Times New Roman" w:cstheme="minorHAnsi"/>
                <w:lang w:eastAsia="en-GB"/>
              </w:rPr>
              <w:t>The British journal of radiology 49 (580), 339-343</w:t>
            </w:r>
            <w:r w:rsidRPr="00A9246E">
              <w:rPr>
                <w:rFonts w:eastAsia="Times New Roman" w:cstheme="minorHAnsi"/>
                <w:lang w:eastAsia="en-GB"/>
              </w:rPr>
              <w:t xml:space="preserve"> 1976 cited by 3</w:t>
            </w:r>
            <w:r>
              <w:rPr>
                <w:rFonts w:eastAsia="Times New Roman" w:cstheme="minorHAnsi"/>
                <w:lang w:eastAsia="en-GB"/>
              </w:rPr>
              <w:t>65</w:t>
            </w:r>
          </w:p>
          <w:p w14:paraId="1331885C" w14:textId="77777777" w:rsidR="00C92428" w:rsidRPr="00A9246E" w:rsidRDefault="00C92428" w:rsidP="007307DA">
            <w:pPr>
              <w:spacing w:after="0" w:line="240" w:lineRule="auto"/>
              <w:rPr>
                <w:rFonts w:eastAsia="Times New Roman" w:cstheme="minorHAnsi"/>
                <w:lang w:eastAsia="en-GB"/>
              </w:rPr>
            </w:pPr>
          </w:p>
          <w:p w14:paraId="6E48E5B8" w14:textId="77777777" w:rsidR="00C92428" w:rsidRPr="00032C69" w:rsidRDefault="00C92428" w:rsidP="007307DA">
            <w:pPr>
              <w:spacing w:after="0" w:line="240" w:lineRule="auto"/>
              <w:rPr>
                <w:rFonts w:eastAsia="Times New Roman" w:cstheme="minorHAnsi"/>
                <w:lang w:eastAsia="en-GB"/>
              </w:rPr>
            </w:pPr>
            <w:hyperlink r:id="rId39" w:history="1">
              <w:r w:rsidRPr="00032C69">
                <w:rPr>
                  <w:rFonts w:eastAsia="Times New Roman" w:cstheme="minorHAnsi"/>
                  <w:lang w:eastAsia="en-GB"/>
                </w:rPr>
                <w:t>Glucose utilization in vivo by human pulmonary neoplasms</w:t>
              </w:r>
            </w:hyperlink>
          </w:p>
          <w:p w14:paraId="7DA1BBCD" w14:textId="77777777" w:rsidR="00C92428" w:rsidRPr="00032C69" w:rsidRDefault="00C92428" w:rsidP="007307DA">
            <w:pPr>
              <w:spacing w:after="0" w:line="240" w:lineRule="auto"/>
              <w:rPr>
                <w:rFonts w:eastAsia="Times New Roman" w:cstheme="minorHAnsi"/>
                <w:lang w:eastAsia="en-GB"/>
              </w:rPr>
            </w:pPr>
            <w:r w:rsidRPr="00032C69">
              <w:rPr>
                <w:rFonts w:eastAsia="Times New Roman" w:cstheme="minorHAnsi"/>
                <w:lang w:eastAsia="en-GB"/>
              </w:rPr>
              <w:t xml:space="preserve">KB </w:t>
            </w:r>
            <w:proofErr w:type="spellStart"/>
            <w:r w:rsidRPr="00032C69">
              <w:rPr>
                <w:rFonts w:eastAsia="Times New Roman" w:cstheme="minorHAnsi"/>
                <w:lang w:eastAsia="en-GB"/>
              </w:rPr>
              <w:t>Nolop</w:t>
            </w:r>
            <w:proofErr w:type="spellEnd"/>
            <w:r w:rsidRPr="00032C69">
              <w:rPr>
                <w:rFonts w:eastAsia="Times New Roman" w:cstheme="minorHAnsi"/>
                <w:lang w:eastAsia="en-GB"/>
              </w:rPr>
              <w:t xml:space="preserve">, CG Rhodes, LH </w:t>
            </w:r>
            <w:proofErr w:type="spellStart"/>
            <w:r w:rsidRPr="00032C69">
              <w:rPr>
                <w:rFonts w:eastAsia="Times New Roman" w:cstheme="minorHAnsi"/>
                <w:lang w:eastAsia="en-GB"/>
              </w:rPr>
              <w:t>Brudin</w:t>
            </w:r>
            <w:proofErr w:type="spellEnd"/>
            <w:r w:rsidRPr="00032C69">
              <w:rPr>
                <w:rFonts w:eastAsia="Times New Roman" w:cstheme="minorHAnsi"/>
                <w:lang w:eastAsia="en-GB"/>
              </w:rPr>
              <w:t xml:space="preserve">, RP </w:t>
            </w:r>
            <w:proofErr w:type="spellStart"/>
            <w:r w:rsidRPr="00032C69">
              <w:rPr>
                <w:rFonts w:eastAsia="Times New Roman" w:cstheme="minorHAnsi"/>
                <w:lang w:eastAsia="en-GB"/>
              </w:rPr>
              <w:t>Beaney</w:t>
            </w:r>
            <w:proofErr w:type="spellEnd"/>
            <w:r w:rsidRPr="00032C69">
              <w:rPr>
                <w:rFonts w:eastAsia="Times New Roman" w:cstheme="minorHAnsi"/>
                <w:lang w:eastAsia="en-GB"/>
              </w:rPr>
              <w:t xml:space="preserve">, T </w:t>
            </w:r>
            <w:proofErr w:type="spellStart"/>
            <w:r w:rsidRPr="00032C69">
              <w:rPr>
                <w:rFonts w:eastAsia="Times New Roman" w:cstheme="minorHAnsi"/>
                <w:lang w:eastAsia="en-GB"/>
              </w:rPr>
              <w:t>Krausz</w:t>
            </w:r>
            <w:proofErr w:type="spellEnd"/>
            <w:r w:rsidRPr="00032C69">
              <w:rPr>
                <w:rFonts w:eastAsia="Times New Roman" w:cstheme="minorHAnsi"/>
                <w:lang w:eastAsia="en-GB"/>
              </w:rPr>
              <w:t>, T Jones, ...</w:t>
            </w:r>
          </w:p>
          <w:p w14:paraId="40AEA055" w14:textId="77777777" w:rsidR="00C92428" w:rsidRDefault="00C92428" w:rsidP="007307DA">
            <w:pPr>
              <w:spacing w:after="0" w:line="240" w:lineRule="auto"/>
              <w:rPr>
                <w:rFonts w:eastAsia="Times New Roman" w:cstheme="minorHAnsi"/>
                <w:lang w:eastAsia="en-GB"/>
              </w:rPr>
            </w:pPr>
            <w:r w:rsidRPr="00032C69">
              <w:rPr>
                <w:rFonts w:eastAsia="Times New Roman" w:cstheme="minorHAnsi"/>
                <w:lang w:eastAsia="en-GB"/>
              </w:rPr>
              <w:t>Cancer 60 (11), 2682-2689</w:t>
            </w:r>
            <w:r w:rsidRPr="00A9246E">
              <w:rPr>
                <w:rFonts w:eastAsia="Times New Roman" w:cstheme="minorHAnsi"/>
                <w:lang w:eastAsia="en-GB"/>
              </w:rPr>
              <w:t xml:space="preserve"> 1987 cited by </w:t>
            </w:r>
            <w:r>
              <w:rPr>
                <w:rFonts w:eastAsia="Times New Roman" w:cstheme="minorHAnsi"/>
                <w:lang w:eastAsia="en-GB"/>
              </w:rPr>
              <w:t>347</w:t>
            </w:r>
          </w:p>
          <w:p w14:paraId="0649B646" w14:textId="77777777" w:rsidR="00C92428" w:rsidRDefault="00C92428" w:rsidP="007307DA">
            <w:pPr>
              <w:spacing w:after="0" w:line="240" w:lineRule="auto"/>
              <w:rPr>
                <w:rFonts w:eastAsia="Times New Roman" w:cstheme="minorHAnsi"/>
                <w:lang w:eastAsia="en-GB"/>
              </w:rPr>
            </w:pPr>
          </w:p>
          <w:p w14:paraId="54E2434A" w14:textId="77777777" w:rsidR="00C92428" w:rsidRDefault="00C92428" w:rsidP="007307DA">
            <w:pPr>
              <w:spacing w:after="0" w:line="240" w:lineRule="auto"/>
              <w:rPr>
                <w:rFonts w:eastAsia="Times New Roman" w:cstheme="minorHAnsi"/>
                <w:lang w:eastAsia="en-GB"/>
              </w:rPr>
            </w:pPr>
          </w:p>
          <w:p w14:paraId="073C6001" w14:textId="77777777" w:rsidR="00C92428" w:rsidRPr="00B55E3B" w:rsidRDefault="00C92428" w:rsidP="007307DA">
            <w:pPr>
              <w:spacing w:after="0" w:line="240" w:lineRule="auto"/>
              <w:rPr>
                <w:rFonts w:eastAsia="Times New Roman" w:cstheme="minorHAnsi"/>
                <w:sz w:val="20"/>
                <w:szCs w:val="20"/>
                <w:lang w:eastAsia="en-GB"/>
              </w:rPr>
            </w:pPr>
            <w:hyperlink r:id="rId40" w:history="1">
              <w:r w:rsidRPr="00B55E3B">
                <w:rPr>
                  <w:rFonts w:eastAsia="Times New Roman" w:cstheme="minorHAnsi"/>
                  <w:sz w:val="20"/>
                  <w:szCs w:val="20"/>
                  <w:lang w:eastAsia="en-GB"/>
                </w:rPr>
                <w:t>Physical performance of a positron tomograph for brain imaging with retractable septa</w:t>
              </w:r>
            </w:hyperlink>
          </w:p>
          <w:p w14:paraId="323BABFA" w14:textId="77777777" w:rsidR="00C92428" w:rsidRPr="00B55E3B" w:rsidRDefault="00C92428" w:rsidP="007307DA">
            <w:pPr>
              <w:spacing w:after="0" w:line="240" w:lineRule="auto"/>
              <w:rPr>
                <w:rFonts w:eastAsia="Times New Roman" w:cstheme="minorHAnsi"/>
                <w:sz w:val="20"/>
                <w:szCs w:val="20"/>
                <w:lang w:eastAsia="en-GB"/>
              </w:rPr>
            </w:pPr>
            <w:r w:rsidRPr="00B55E3B">
              <w:rPr>
                <w:rFonts w:eastAsia="Times New Roman" w:cstheme="minorHAnsi"/>
                <w:sz w:val="20"/>
                <w:szCs w:val="20"/>
                <w:lang w:eastAsia="en-GB"/>
              </w:rPr>
              <w:t xml:space="preserve">TJ Spinks, T Jones, DL Bailey, DW Townsend, S </w:t>
            </w:r>
            <w:proofErr w:type="spellStart"/>
            <w:r w:rsidRPr="00B55E3B">
              <w:rPr>
                <w:rFonts w:eastAsia="Times New Roman" w:cstheme="minorHAnsi"/>
                <w:sz w:val="20"/>
                <w:szCs w:val="20"/>
                <w:lang w:eastAsia="en-GB"/>
              </w:rPr>
              <w:t>Grootoonk</w:t>
            </w:r>
            <w:proofErr w:type="spellEnd"/>
            <w:r w:rsidRPr="00B55E3B">
              <w:rPr>
                <w:rFonts w:eastAsia="Times New Roman" w:cstheme="minorHAnsi"/>
                <w:sz w:val="20"/>
                <w:szCs w:val="20"/>
                <w:lang w:eastAsia="en-GB"/>
              </w:rPr>
              <w:t>, ...</w:t>
            </w:r>
          </w:p>
          <w:p w14:paraId="364176B4" w14:textId="77777777" w:rsidR="00C92428" w:rsidRPr="00A9246E" w:rsidRDefault="00C92428" w:rsidP="007307DA">
            <w:pPr>
              <w:spacing w:after="0" w:line="240" w:lineRule="auto"/>
              <w:rPr>
                <w:rFonts w:eastAsia="Times New Roman" w:cstheme="minorHAnsi"/>
                <w:sz w:val="20"/>
                <w:szCs w:val="20"/>
                <w:lang w:eastAsia="en-GB"/>
              </w:rPr>
            </w:pPr>
            <w:r w:rsidRPr="00B55E3B">
              <w:rPr>
                <w:rFonts w:eastAsia="Times New Roman" w:cstheme="minorHAnsi"/>
                <w:sz w:val="20"/>
                <w:szCs w:val="20"/>
                <w:lang w:eastAsia="en-GB"/>
              </w:rPr>
              <w:t>Physics in Medicine &amp; Biology 37 (8), 1637</w:t>
            </w:r>
            <w:r w:rsidRPr="00A9246E">
              <w:rPr>
                <w:rFonts w:eastAsia="Times New Roman" w:cstheme="minorHAnsi"/>
                <w:sz w:val="20"/>
                <w:szCs w:val="20"/>
                <w:lang w:eastAsia="en-GB"/>
              </w:rPr>
              <w:t>1992 cited by 31</w:t>
            </w:r>
            <w:r>
              <w:rPr>
                <w:rFonts w:eastAsia="Times New Roman" w:cstheme="minorHAnsi"/>
                <w:sz w:val="20"/>
                <w:szCs w:val="20"/>
                <w:lang w:eastAsia="en-GB"/>
              </w:rPr>
              <w:t>6</w:t>
            </w:r>
          </w:p>
          <w:p w14:paraId="0873ABEA" w14:textId="77777777" w:rsidR="00C92428" w:rsidRPr="00A9246E" w:rsidRDefault="00C92428" w:rsidP="007307DA">
            <w:pPr>
              <w:spacing w:after="0" w:line="240" w:lineRule="auto"/>
              <w:rPr>
                <w:rFonts w:eastAsia="Times New Roman" w:cstheme="minorHAnsi"/>
                <w:sz w:val="20"/>
                <w:szCs w:val="20"/>
                <w:lang w:eastAsia="en-GB"/>
              </w:rPr>
            </w:pPr>
          </w:p>
          <w:p w14:paraId="5896DF49" w14:textId="77777777" w:rsidR="00C92428" w:rsidRPr="009C3B96" w:rsidRDefault="00C92428" w:rsidP="007307DA">
            <w:pPr>
              <w:spacing w:after="0" w:line="240" w:lineRule="auto"/>
              <w:rPr>
                <w:rFonts w:eastAsia="Times New Roman" w:cstheme="minorHAnsi"/>
                <w:lang w:eastAsia="en-GB"/>
              </w:rPr>
            </w:pPr>
            <w:hyperlink r:id="rId41" w:history="1">
              <w:r w:rsidRPr="009C3B96">
                <w:rPr>
                  <w:rFonts w:eastAsia="Times New Roman" w:cstheme="minorHAnsi"/>
                  <w:lang w:eastAsia="en-GB"/>
                </w:rPr>
                <w:t>Physical performance of the latest generation of commercial positron scanner</w:t>
              </w:r>
            </w:hyperlink>
          </w:p>
          <w:p w14:paraId="2F00E4F6" w14:textId="77777777" w:rsidR="00C92428" w:rsidRPr="009C3B96" w:rsidRDefault="00C92428" w:rsidP="007307DA">
            <w:pPr>
              <w:spacing w:after="0" w:line="240" w:lineRule="auto"/>
              <w:rPr>
                <w:rFonts w:eastAsia="Times New Roman" w:cstheme="minorHAnsi"/>
                <w:lang w:eastAsia="en-GB"/>
              </w:rPr>
            </w:pPr>
            <w:r w:rsidRPr="009C3B96">
              <w:rPr>
                <w:rFonts w:eastAsia="Times New Roman" w:cstheme="minorHAnsi"/>
                <w:lang w:eastAsia="en-GB"/>
              </w:rPr>
              <w:t>TJ Spinks, T Jones, MC Gilardi, JD Heather</w:t>
            </w:r>
          </w:p>
          <w:p w14:paraId="505C8B5B" w14:textId="77777777" w:rsidR="00C92428" w:rsidRPr="00A9246E" w:rsidRDefault="00C92428" w:rsidP="007307DA">
            <w:pPr>
              <w:spacing w:after="0" w:line="240" w:lineRule="auto"/>
              <w:rPr>
                <w:rFonts w:eastAsia="Times New Roman" w:cstheme="minorHAnsi"/>
                <w:lang w:eastAsia="en-GB"/>
              </w:rPr>
            </w:pPr>
            <w:r w:rsidRPr="009C3B96">
              <w:rPr>
                <w:rFonts w:eastAsia="Times New Roman" w:cstheme="minorHAnsi"/>
                <w:lang w:eastAsia="en-GB"/>
              </w:rPr>
              <w:t>IEEE Transactions on Nuclear Science 35 (1), 721-725</w:t>
            </w:r>
            <w:r w:rsidRPr="00A9246E">
              <w:rPr>
                <w:rFonts w:eastAsia="Times New Roman" w:cstheme="minorHAnsi"/>
                <w:lang w:eastAsia="en-GB"/>
              </w:rPr>
              <w:t xml:space="preserve"> 1988 cited by </w:t>
            </w:r>
            <w:r>
              <w:rPr>
                <w:rFonts w:eastAsia="Times New Roman" w:cstheme="minorHAnsi"/>
                <w:lang w:eastAsia="en-GB"/>
              </w:rPr>
              <w:t>311</w:t>
            </w:r>
          </w:p>
          <w:p w14:paraId="095B01AC" w14:textId="77777777" w:rsidR="00C92428" w:rsidRPr="00A9246E" w:rsidRDefault="00C92428" w:rsidP="007307DA">
            <w:pPr>
              <w:spacing w:after="0" w:line="240" w:lineRule="auto"/>
              <w:rPr>
                <w:rFonts w:eastAsia="Times New Roman" w:cstheme="minorHAnsi"/>
                <w:lang w:eastAsia="en-GB"/>
              </w:rPr>
            </w:pPr>
          </w:p>
          <w:p w14:paraId="035BCE46" w14:textId="77777777" w:rsidR="00C92428" w:rsidRPr="0010512D" w:rsidRDefault="00C92428" w:rsidP="007307DA">
            <w:pPr>
              <w:spacing w:after="0" w:line="240" w:lineRule="auto"/>
              <w:rPr>
                <w:rFonts w:eastAsia="Times New Roman" w:cstheme="minorHAnsi"/>
                <w:lang w:eastAsia="en-GB"/>
              </w:rPr>
            </w:pPr>
            <w:hyperlink r:id="rId42" w:history="1">
              <w:r w:rsidRPr="0010512D">
                <w:rPr>
                  <w:rFonts w:eastAsia="Times New Roman" w:cstheme="minorHAnsi"/>
                  <w:lang w:eastAsia="en-GB"/>
                </w:rPr>
                <w:t>Non</w:t>
              </w:r>
              <w:r w:rsidRPr="00A9246E">
                <w:rPr>
                  <w:rFonts w:eastAsia="Times New Roman" w:cstheme="minorHAnsi"/>
                  <w:lang w:eastAsia="en-GB"/>
                </w:rPr>
                <w:t>-</w:t>
              </w:r>
              <w:r w:rsidRPr="0010512D">
                <w:rPr>
                  <w:rFonts w:eastAsia="Times New Roman" w:cstheme="minorHAnsi"/>
                  <w:lang w:eastAsia="en-GB"/>
                </w:rPr>
                <w:t xml:space="preserve">invasive quantification of regional myocardial blood flow in coronary artery disease with oxygen-15-labeled carbon dioxide inhalation and </w:t>
              </w:r>
              <w:r w:rsidRPr="00A9246E">
                <w:rPr>
                  <w:rFonts w:eastAsia="Times New Roman" w:cstheme="minorHAnsi"/>
                  <w:lang w:eastAsia="en-GB"/>
                </w:rPr>
                <w:t xml:space="preserve">on dioxide and </w:t>
              </w:r>
              <w:r w:rsidRPr="0010512D">
                <w:rPr>
                  <w:rFonts w:eastAsia="Times New Roman" w:cstheme="minorHAnsi"/>
                  <w:lang w:eastAsia="en-GB"/>
                </w:rPr>
                <w:t>positron emission tomography.</w:t>
              </w:r>
            </w:hyperlink>
          </w:p>
          <w:p w14:paraId="7404FC0A" w14:textId="77777777" w:rsidR="00C92428" w:rsidRPr="0010512D" w:rsidRDefault="00C92428" w:rsidP="007307DA">
            <w:pPr>
              <w:spacing w:after="0" w:line="240" w:lineRule="auto"/>
              <w:rPr>
                <w:rFonts w:eastAsia="Times New Roman" w:cstheme="minorHAnsi"/>
                <w:lang w:eastAsia="en-GB"/>
              </w:rPr>
            </w:pPr>
            <w:r w:rsidRPr="0010512D">
              <w:rPr>
                <w:rFonts w:eastAsia="Times New Roman" w:cstheme="minorHAnsi"/>
                <w:lang w:eastAsia="en-GB"/>
              </w:rPr>
              <w:t xml:space="preserve">LI Araujo, AA Lammertsma, CG Rhodes, EO </w:t>
            </w:r>
            <w:proofErr w:type="spellStart"/>
            <w:r w:rsidRPr="0010512D">
              <w:rPr>
                <w:rFonts w:eastAsia="Times New Roman" w:cstheme="minorHAnsi"/>
                <w:lang w:eastAsia="en-GB"/>
              </w:rPr>
              <w:t>McFalls</w:t>
            </w:r>
            <w:proofErr w:type="spellEnd"/>
            <w:r w:rsidRPr="0010512D">
              <w:rPr>
                <w:rFonts w:eastAsia="Times New Roman" w:cstheme="minorHAnsi"/>
                <w:lang w:eastAsia="en-GB"/>
              </w:rPr>
              <w:t xml:space="preserve">, H Iida, E </w:t>
            </w:r>
            <w:proofErr w:type="spellStart"/>
            <w:r w:rsidRPr="0010512D">
              <w:rPr>
                <w:rFonts w:eastAsia="Times New Roman" w:cstheme="minorHAnsi"/>
                <w:lang w:eastAsia="en-GB"/>
              </w:rPr>
              <w:t>Rechavia</w:t>
            </w:r>
            <w:proofErr w:type="spellEnd"/>
            <w:r w:rsidRPr="0010512D">
              <w:rPr>
                <w:rFonts w:eastAsia="Times New Roman" w:cstheme="minorHAnsi"/>
                <w:lang w:eastAsia="en-GB"/>
              </w:rPr>
              <w:t>, ...</w:t>
            </w:r>
          </w:p>
          <w:p w14:paraId="7E45F6B4" w14:textId="77777777" w:rsidR="00C92428" w:rsidRPr="00A9246E" w:rsidRDefault="00C92428" w:rsidP="007307DA">
            <w:pPr>
              <w:spacing w:after="0" w:line="240" w:lineRule="auto"/>
              <w:rPr>
                <w:rFonts w:eastAsia="Times New Roman" w:cstheme="minorHAnsi"/>
                <w:lang w:eastAsia="en-GB"/>
              </w:rPr>
            </w:pPr>
            <w:r w:rsidRPr="0010512D">
              <w:rPr>
                <w:rFonts w:eastAsia="Times New Roman" w:cstheme="minorHAnsi"/>
                <w:lang w:eastAsia="en-GB"/>
              </w:rPr>
              <w:t>Circulation 83 (3), 875-885</w:t>
            </w:r>
            <w:r w:rsidRPr="00A9246E">
              <w:rPr>
                <w:rFonts w:eastAsia="Times New Roman" w:cstheme="minorHAnsi"/>
                <w:lang w:eastAsia="en-GB"/>
              </w:rPr>
              <w:t xml:space="preserve"> 1991 cited by </w:t>
            </w:r>
            <w:r>
              <w:rPr>
                <w:rFonts w:eastAsia="Times New Roman" w:cstheme="minorHAnsi"/>
                <w:lang w:eastAsia="en-GB"/>
              </w:rPr>
              <w:t>304</w:t>
            </w:r>
          </w:p>
          <w:p w14:paraId="5D1646F5" w14:textId="77777777" w:rsidR="00C92428" w:rsidRPr="00A9246E" w:rsidRDefault="00C92428" w:rsidP="007307DA">
            <w:pPr>
              <w:spacing w:after="0" w:line="240" w:lineRule="auto"/>
              <w:rPr>
                <w:rFonts w:eastAsia="Times New Roman" w:cstheme="minorHAnsi"/>
                <w:lang w:eastAsia="en-GB"/>
              </w:rPr>
            </w:pPr>
          </w:p>
          <w:p w14:paraId="3AAD10AD" w14:textId="77777777" w:rsidR="00C92428" w:rsidRPr="00FB184A" w:rsidRDefault="00C92428" w:rsidP="007307DA">
            <w:pPr>
              <w:spacing w:after="0" w:line="240" w:lineRule="auto"/>
              <w:rPr>
                <w:rFonts w:eastAsia="Times New Roman" w:cstheme="minorHAnsi"/>
                <w:lang w:eastAsia="en-GB"/>
              </w:rPr>
            </w:pPr>
            <w:hyperlink r:id="rId43" w:history="1">
              <w:r w:rsidRPr="00FB184A">
                <w:rPr>
                  <w:rFonts w:eastAsia="Times New Roman" w:cstheme="minorHAnsi"/>
                  <w:lang w:eastAsia="en-GB"/>
                </w:rPr>
                <w:t>Increased uptake of 18F-fluorodeoxyglucose in postischemic myocardium of patients with exercise-induced angina.</w:t>
              </w:r>
            </w:hyperlink>
          </w:p>
          <w:p w14:paraId="1C65975D" w14:textId="77777777" w:rsidR="00C92428" w:rsidRPr="00FB184A" w:rsidRDefault="00C92428" w:rsidP="007307DA">
            <w:pPr>
              <w:spacing w:after="0" w:line="240" w:lineRule="auto"/>
              <w:rPr>
                <w:rFonts w:eastAsia="Times New Roman" w:cstheme="minorHAnsi"/>
                <w:lang w:eastAsia="en-GB"/>
              </w:rPr>
            </w:pPr>
            <w:r w:rsidRPr="00FB184A">
              <w:rPr>
                <w:rFonts w:eastAsia="Times New Roman" w:cstheme="minorHAnsi"/>
                <w:lang w:eastAsia="en-GB"/>
              </w:rPr>
              <w:t xml:space="preserve">P Camici, LI Araujo, T Spinks, AA Lammertsma, JC </w:t>
            </w:r>
            <w:proofErr w:type="spellStart"/>
            <w:r w:rsidRPr="00FB184A">
              <w:rPr>
                <w:rFonts w:eastAsia="Times New Roman" w:cstheme="minorHAnsi"/>
                <w:lang w:eastAsia="en-GB"/>
              </w:rPr>
              <w:t>Kaski</w:t>
            </w:r>
            <w:proofErr w:type="spellEnd"/>
            <w:r w:rsidRPr="00FB184A">
              <w:rPr>
                <w:rFonts w:eastAsia="Times New Roman" w:cstheme="minorHAnsi"/>
                <w:lang w:eastAsia="en-GB"/>
              </w:rPr>
              <w:t>, MJ Shea, ...</w:t>
            </w:r>
          </w:p>
          <w:p w14:paraId="006C8E73" w14:textId="77777777" w:rsidR="00C92428" w:rsidRDefault="00C92428" w:rsidP="007307DA">
            <w:pPr>
              <w:spacing w:after="0" w:line="240" w:lineRule="auto"/>
              <w:rPr>
                <w:rFonts w:eastAsia="Times New Roman" w:cstheme="minorHAnsi"/>
                <w:lang w:eastAsia="en-GB"/>
              </w:rPr>
            </w:pPr>
            <w:r w:rsidRPr="00FB184A">
              <w:rPr>
                <w:rFonts w:eastAsia="Times New Roman" w:cstheme="minorHAnsi"/>
                <w:lang w:eastAsia="en-GB"/>
              </w:rPr>
              <w:t>Circulation 74 (1), 81-88</w:t>
            </w:r>
            <w:r w:rsidRPr="00A9246E">
              <w:rPr>
                <w:rFonts w:eastAsia="Times New Roman" w:cstheme="minorHAnsi"/>
                <w:lang w:eastAsia="en-GB"/>
              </w:rPr>
              <w:t xml:space="preserve"> 1986 cited by 2</w:t>
            </w:r>
            <w:r>
              <w:rPr>
                <w:rFonts w:eastAsia="Times New Roman" w:cstheme="minorHAnsi"/>
                <w:lang w:eastAsia="en-GB"/>
              </w:rPr>
              <w:t>94</w:t>
            </w:r>
          </w:p>
          <w:p w14:paraId="5FA18613" w14:textId="77777777" w:rsidR="00C92428" w:rsidRDefault="00C92428" w:rsidP="007307DA">
            <w:pPr>
              <w:spacing w:after="0" w:line="240" w:lineRule="auto"/>
              <w:rPr>
                <w:rFonts w:eastAsia="Times New Roman" w:cstheme="minorHAnsi"/>
                <w:lang w:eastAsia="en-GB"/>
              </w:rPr>
            </w:pPr>
          </w:p>
          <w:p w14:paraId="52A17EDD" w14:textId="77777777" w:rsidR="00C92428" w:rsidRPr="00971C05" w:rsidRDefault="00C92428" w:rsidP="007307DA">
            <w:pPr>
              <w:spacing w:after="0" w:line="240" w:lineRule="auto"/>
              <w:rPr>
                <w:rFonts w:eastAsia="Times New Roman" w:cstheme="minorHAnsi"/>
                <w:lang w:eastAsia="en-GB"/>
              </w:rPr>
            </w:pPr>
            <w:hyperlink r:id="rId44" w:history="1">
              <w:r w:rsidRPr="00971C05">
                <w:rPr>
                  <w:rFonts w:eastAsia="Times New Roman" w:cstheme="minorHAnsi"/>
                  <w:shd w:val="clear" w:color="auto" w:fill="FFFFFF"/>
                  <w:lang w:eastAsia="en-GB"/>
                </w:rPr>
                <w:t>Total-body PET: maximizing sensitivity to create new opportunities for clinical research and patient care</w:t>
              </w:r>
            </w:hyperlink>
          </w:p>
          <w:p w14:paraId="188CC22C" w14:textId="77777777" w:rsidR="00C92428" w:rsidRPr="00971C05" w:rsidRDefault="00C92428" w:rsidP="007307DA">
            <w:pPr>
              <w:shd w:val="clear" w:color="auto" w:fill="FFFFFF"/>
              <w:spacing w:after="0" w:line="240" w:lineRule="auto"/>
              <w:rPr>
                <w:rFonts w:eastAsia="Times New Roman" w:cstheme="minorHAnsi"/>
                <w:lang w:eastAsia="en-GB"/>
              </w:rPr>
            </w:pPr>
            <w:r w:rsidRPr="00971C05">
              <w:rPr>
                <w:rFonts w:eastAsia="Times New Roman" w:cstheme="minorHAnsi"/>
                <w:lang w:eastAsia="en-GB"/>
              </w:rPr>
              <w:t>SR Cherry, T Jones, JS Karp, J Qi, WW Moses, RD Badawi</w:t>
            </w:r>
          </w:p>
          <w:p w14:paraId="6B01DC50" w14:textId="77777777" w:rsidR="00C92428" w:rsidRPr="00971C05" w:rsidRDefault="00C92428" w:rsidP="007307DA">
            <w:pPr>
              <w:shd w:val="clear" w:color="auto" w:fill="FFFFFF"/>
              <w:spacing w:after="0" w:line="240" w:lineRule="auto"/>
              <w:rPr>
                <w:rFonts w:eastAsia="Times New Roman" w:cstheme="minorHAnsi"/>
                <w:lang w:eastAsia="en-GB"/>
              </w:rPr>
            </w:pPr>
            <w:r w:rsidRPr="00971C05">
              <w:rPr>
                <w:rFonts w:eastAsia="Times New Roman" w:cstheme="minorHAnsi"/>
                <w:lang w:eastAsia="en-GB"/>
              </w:rPr>
              <w:t>Journal of Nuclear Medicine 59 (1), 3-12</w:t>
            </w:r>
            <w:r>
              <w:rPr>
                <w:rFonts w:eastAsia="Times New Roman" w:cstheme="minorHAnsi"/>
                <w:lang w:eastAsia="en-GB"/>
              </w:rPr>
              <w:t xml:space="preserve"> cited in 289</w:t>
            </w:r>
          </w:p>
          <w:p w14:paraId="416DCA18" w14:textId="77777777" w:rsidR="00C92428" w:rsidRPr="00A9246E" w:rsidRDefault="00C92428" w:rsidP="007307DA">
            <w:pPr>
              <w:spacing w:after="0" w:line="240" w:lineRule="auto"/>
              <w:rPr>
                <w:rFonts w:eastAsia="Times New Roman" w:cstheme="minorHAnsi"/>
                <w:lang w:eastAsia="en-GB"/>
              </w:rPr>
            </w:pPr>
          </w:p>
          <w:p w14:paraId="2BEEDD40" w14:textId="77777777" w:rsidR="00C92428" w:rsidRPr="00E174E3" w:rsidRDefault="00C92428" w:rsidP="007307DA">
            <w:pPr>
              <w:spacing w:after="0" w:line="240" w:lineRule="auto"/>
              <w:rPr>
                <w:rFonts w:eastAsia="Times New Roman" w:cstheme="minorHAnsi"/>
                <w:lang w:eastAsia="en-GB"/>
              </w:rPr>
            </w:pPr>
            <w:hyperlink r:id="rId45" w:history="1">
              <w:r w:rsidRPr="00E174E3">
                <w:rPr>
                  <w:rFonts w:eastAsia="Times New Roman" w:cstheme="minorHAnsi"/>
                  <w:lang w:eastAsia="en-GB"/>
                </w:rPr>
                <w:t>Central nervous pathways mediating angina pectoris</w:t>
              </w:r>
            </w:hyperlink>
          </w:p>
          <w:p w14:paraId="05AAB4A0" w14:textId="77777777" w:rsidR="00C92428" w:rsidRPr="00E174E3" w:rsidRDefault="00C92428" w:rsidP="007307DA">
            <w:pPr>
              <w:spacing w:after="0" w:line="240" w:lineRule="auto"/>
              <w:rPr>
                <w:rFonts w:eastAsia="Times New Roman" w:cstheme="minorHAnsi"/>
                <w:lang w:eastAsia="en-GB"/>
              </w:rPr>
            </w:pPr>
            <w:r w:rsidRPr="00E174E3">
              <w:rPr>
                <w:rFonts w:eastAsia="Times New Roman" w:cstheme="minorHAnsi"/>
                <w:lang w:eastAsia="en-GB"/>
              </w:rPr>
              <w:t>SD Rosen, E Paulesu, CD Frith, RSJ Frackowiak, GJ Davies, T Jones, ...</w:t>
            </w:r>
          </w:p>
          <w:p w14:paraId="00DFFF79" w14:textId="77777777" w:rsidR="00C92428" w:rsidRDefault="00C92428" w:rsidP="007307DA">
            <w:pPr>
              <w:spacing w:after="0" w:line="240" w:lineRule="auto"/>
              <w:rPr>
                <w:rFonts w:eastAsia="Times New Roman" w:cstheme="minorHAnsi"/>
                <w:lang w:eastAsia="en-GB"/>
              </w:rPr>
            </w:pPr>
            <w:r w:rsidRPr="00E174E3">
              <w:rPr>
                <w:rFonts w:eastAsia="Times New Roman" w:cstheme="minorHAnsi"/>
                <w:lang w:eastAsia="en-GB"/>
              </w:rPr>
              <w:t>The Lancet 344 (8916), 147-150</w:t>
            </w:r>
            <w:r w:rsidRPr="00A9246E">
              <w:rPr>
                <w:rFonts w:eastAsia="Times New Roman" w:cstheme="minorHAnsi"/>
                <w:lang w:eastAsia="en-GB"/>
              </w:rPr>
              <w:t xml:space="preserve"> 1994 cited by 2</w:t>
            </w:r>
            <w:r>
              <w:rPr>
                <w:rFonts w:eastAsia="Times New Roman" w:cstheme="minorHAnsi"/>
                <w:lang w:eastAsia="en-GB"/>
              </w:rPr>
              <w:t>79</w:t>
            </w:r>
          </w:p>
          <w:p w14:paraId="2C5871EA" w14:textId="77777777" w:rsidR="00C92428" w:rsidRDefault="00C92428" w:rsidP="007307DA">
            <w:pPr>
              <w:spacing w:after="0" w:line="240" w:lineRule="auto"/>
              <w:rPr>
                <w:rFonts w:eastAsia="Times New Roman" w:cstheme="minorHAnsi"/>
                <w:lang w:eastAsia="en-GB"/>
              </w:rPr>
            </w:pPr>
          </w:p>
          <w:p w14:paraId="5816F73F" w14:textId="77777777" w:rsidR="00C92428" w:rsidRPr="00BE0BC7" w:rsidRDefault="00C92428" w:rsidP="007307DA">
            <w:pPr>
              <w:spacing w:after="0" w:line="240" w:lineRule="auto"/>
              <w:rPr>
                <w:rFonts w:eastAsia="Times New Roman" w:cstheme="minorHAnsi"/>
                <w:lang w:eastAsia="en-GB"/>
              </w:rPr>
            </w:pPr>
            <w:hyperlink r:id="rId46" w:history="1">
              <w:r w:rsidRPr="00BE0BC7">
                <w:rPr>
                  <w:rFonts w:eastAsia="Times New Roman" w:cstheme="minorHAnsi"/>
                  <w:lang w:eastAsia="en-GB"/>
                </w:rPr>
                <w:t>Thalamic microglial activation in ischemic stroke detected in vivo by PET and [11C] PK11195</w:t>
              </w:r>
            </w:hyperlink>
          </w:p>
          <w:p w14:paraId="04181E0B" w14:textId="77777777" w:rsidR="00C92428" w:rsidRPr="00BE0BC7" w:rsidRDefault="00C92428" w:rsidP="007307DA">
            <w:pPr>
              <w:spacing w:after="0" w:line="240" w:lineRule="auto"/>
              <w:rPr>
                <w:rFonts w:eastAsia="Times New Roman" w:cstheme="minorHAnsi"/>
                <w:lang w:eastAsia="en-GB"/>
              </w:rPr>
            </w:pPr>
            <w:r w:rsidRPr="00BE0BC7">
              <w:rPr>
                <w:rFonts w:eastAsia="Times New Roman" w:cstheme="minorHAnsi"/>
                <w:lang w:eastAsia="en-GB"/>
              </w:rPr>
              <w:t xml:space="preserve">S </w:t>
            </w:r>
            <w:proofErr w:type="spellStart"/>
            <w:r w:rsidRPr="00BE0BC7">
              <w:rPr>
                <w:rFonts w:eastAsia="Times New Roman" w:cstheme="minorHAnsi"/>
                <w:lang w:eastAsia="en-GB"/>
              </w:rPr>
              <w:t>Pappata</w:t>
            </w:r>
            <w:proofErr w:type="spellEnd"/>
            <w:r w:rsidRPr="00BE0BC7">
              <w:rPr>
                <w:rFonts w:eastAsia="Times New Roman" w:cstheme="minorHAnsi"/>
                <w:lang w:eastAsia="en-GB"/>
              </w:rPr>
              <w:t xml:space="preserve">, M Levasseur, RN Gunn, R Myers, C </w:t>
            </w:r>
            <w:proofErr w:type="spellStart"/>
            <w:r w:rsidRPr="00BE0BC7">
              <w:rPr>
                <w:rFonts w:eastAsia="Times New Roman" w:cstheme="minorHAnsi"/>
                <w:lang w:eastAsia="en-GB"/>
              </w:rPr>
              <w:t>Crouzel</w:t>
            </w:r>
            <w:proofErr w:type="spellEnd"/>
            <w:r w:rsidRPr="00BE0BC7">
              <w:rPr>
                <w:rFonts w:eastAsia="Times New Roman" w:cstheme="minorHAnsi"/>
                <w:lang w:eastAsia="en-GB"/>
              </w:rPr>
              <w:t xml:space="preserve">, A </w:t>
            </w:r>
            <w:proofErr w:type="spellStart"/>
            <w:r w:rsidRPr="00BE0BC7">
              <w:rPr>
                <w:rFonts w:eastAsia="Times New Roman" w:cstheme="minorHAnsi"/>
                <w:lang w:eastAsia="en-GB"/>
              </w:rPr>
              <w:t>Syrota</w:t>
            </w:r>
            <w:proofErr w:type="spellEnd"/>
            <w:r w:rsidRPr="00BE0BC7">
              <w:rPr>
                <w:rFonts w:eastAsia="Times New Roman" w:cstheme="minorHAnsi"/>
                <w:lang w:eastAsia="en-GB"/>
              </w:rPr>
              <w:t>, ...</w:t>
            </w:r>
          </w:p>
          <w:p w14:paraId="2C45483D" w14:textId="77777777" w:rsidR="00C92428" w:rsidRDefault="00C92428" w:rsidP="007307DA">
            <w:pPr>
              <w:spacing w:after="0" w:line="240" w:lineRule="auto"/>
              <w:rPr>
                <w:rFonts w:eastAsia="Times New Roman" w:cstheme="minorHAnsi"/>
                <w:lang w:eastAsia="en-GB"/>
              </w:rPr>
            </w:pPr>
            <w:r w:rsidRPr="00BE0BC7">
              <w:rPr>
                <w:rFonts w:eastAsia="Times New Roman" w:cstheme="minorHAnsi"/>
                <w:lang w:eastAsia="en-GB"/>
              </w:rPr>
              <w:t>Neurology 55 (7), 1052-1054</w:t>
            </w:r>
            <w:r w:rsidRPr="00A9246E">
              <w:rPr>
                <w:rFonts w:eastAsia="Times New Roman" w:cstheme="minorHAnsi"/>
                <w:lang w:eastAsia="en-GB"/>
              </w:rPr>
              <w:t xml:space="preserve"> 2000 cited by 2</w:t>
            </w:r>
            <w:r>
              <w:rPr>
                <w:rFonts w:eastAsia="Times New Roman" w:cstheme="minorHAnsi"/>
                <w:lang w:eastAsia="en-GB"/>
              </w:rPr>
              <w:t>68</w:t>
            </w:r>
          </w:p>
          <w:p w14:paraId="78F1277F" w14:textId="77777777" w:rsidR="00C92428" w:rsidRDefault="00C92428" w:rsidP="007307DA">
            <w:pPr>
              <w:spacing w:after="0" w:line="240" w:lineRule="auto"/>
              <w:rPr>
                <w:rFonts w:eastAsia="Times New Roman" w:cstheme="minorHAnsi"/>
                <w:lang w:eastAsia="en-GB"/>
              </w:rPr>
            </w:pPr>
          </w:p>
          <w:p w14:paraId="56851D16" w14:textId="77777777" w:rsidR="00C92428" w:rsidRPr="008C2258" w:rsidRDefault="00C92428" w:rsidP="007307DA">
            <w:pPr>
              <w:spacing w:after="0" w:line="240" w:lineRule="auto"/>
              <w:rPr>
                <w:rFonts w:eastAsia="Times New Roman" w:cstheme="minorHAnsi"/>
                <w:lang w:eastAsia="en-GB"/>
              </w:rPr>
            </w:pPr>
            <w:hyperlink r:id="rId47" w:history="1">
              <w:r w:rsidRPr="008C2258">
                <w:rPr>
                  <w:rFonts w:eastAsia="Times New Roman" w:cstheme="minorHAnsi"/>
                  <w:lang w:eastAsia="en-GB"/>
                </w:rPr>
                <w:t>Pharmacological constraints associated with positron emission tomographic scanning of small laboratory animals</w:t>
              </w:r>
            </w:hyperlink>
          </w:p>
          <w:p w14:paraId="4BB9A8D6" w14:textId="77777777" w:rsidR="00C92428" w:rsidRPr="008C2258" w:rsidRDefault="00C92428" w:rsidP="007307DA">
            <w:pPr>
              <w:spacing w:after="0" w:line="240" w:lineRule="auto"/>
              <w:rPr>
                <w:rFonts w:eastAsia="Times New Roman" w:cstheme="minorHAnsi"/>
                <w:lang w:eastAsia="en-GB"/>
              </w:rPr>
            </w:pPr>
            <w:r w:rsidRPr="008C2258">
              <w:rPr>
                <w:rFonts w:eastAsia="Times New Roman" w:cstheme="minorHAnsi"/>
                <w:lang w:eastAsia="en-GB"/>
              </w:rPr>
              <w:t>SP Hume, RN Gunn, T Jones</w:t>
            </w:r>
          </w:p>
          <w:p w14:paraId="2C8EFD66" w14:textId="77777777" w:rsidR="00C92428" w:rsidRPr="00A9246E" w:rsidRDefault="00C92428" w:rsidP="007307DA">
            <w:pPr>
              <w:spacing w:after="0" w:line="240" w:lineRule="auto"/>
              <w:rPr>
                <w:rFonts w:eastAsia="Times New Roman" w:cstheme="minorHAnsi"/>
                <w:lang w:eastAsia="en-GB"/>
              </w:rPr>
            </w:pPr>
            <w:r w:rsidRPr="008C2258">
              <w:rPr>
                <w:rFonts w:eastAsia="Times New Roman" w:cstheme="minorHAnsi"/>
                <w:lang w:eastAsia="en-GB"/>
              </w:rPr>
              <w:t>European journal of nuclear medicine 25 (2), 173-176</w:t>
            </w:r>
            <w:r w:rsidRPr="00A9246E">
              <w:rPr>
                <w:rFonts w:eastAsia="Times New Roman" w:cstheme="minorHAnsi"/>
                <w:lang w:eastAsia="en-GB"/>
              </w:rPr>
              <w:t xml:space="preserve"> 1998 cited by 2</w:t>
            </w:r>
            <w:r>
              <w:rPr>
                <w:rFonts w:eastAsia="Times New Roman" w:cstheme="minorHAnsi"/>
                <w:lang w:eastAsia="en-GB"/>
              </w:rPr>
              <w:t>57</w:t>
            </w:r>
          </w:p>
          <w:p w14:paraId="049BFBDD" w14:textId="77777777" w:rsidR="00C92428" w:rsidRPr="00A9246E" w:rsidRDefault="00C92428" w:rsidP="007307DA">
            <w:pPr>
              <w:spacing w:after="0" w:line="240" w:lineRule="auto"/>
              <w:rPr>
                <w:rFonts w:eastAsia="Times New Roman" w:cstheme="minorHAnsi"/>
                <w:lang w:eastAsia="en-GB"/>
              </w:rPr>
            </w:pPr>
          </w:p>
          <w:p w14:paraId="6F19FD89" w14:textId="77777777" w:rsidR="00C92428" w:rsidRPr="0092336B" w:rsidRDefault="00C92428" w:rsidP="007307DA">
            <w:pPr>
              <w:spacing w:after="0" w:line="240" w:lineRule="auto"/>
              <w:rPr>
                <w:rFonts w:eastAsia="Times New Roman" w:cstheme="minorHAnsi"/>
                <w:lang w:eastAsia="en-GB"/>
              </w:rPr>
            </w:pPr>
            <w:hyperlink r:id="rId48" w:history="1">
              <w:r w:rsidRPr="0092336B">
                <w:rPr>
                  <w:rFonts w:eastAsia="Times New Roman" w:cstheme="minorHAnsi"/>
                  <w:lang w:eastAsia="en-GB"/>
                </w:rPr>
                <w:t xml:space="preserve">Fluorine-18 </w:t>
              </w:r>
              <w:proofErr w:type="spellStart"/>
              <w:r w:rsidRPr="0092336B">
                <w:rPr>
                  <w:rFonts w:eastAsia="Times New Roman" w:cstheme="minorHAnsi"/>
                  <w:lang w:eastAsia="en-GB"/>
                </w:rPr>
                <w:t>deoxyglucose</w:t>
              </w:r>
              <w:proofErr w:type="spellEnd"/>
              <w:r w:rsidRPr="0092336B">
                <w:rPr>
                  <w:rFonts w:eastAsia="Times New Roman" w:cstheme="minorHAnsi"/>
                  <w:lang w:eastAsia="en-GB"/>
                </w:rPr>
                <w:t xml:space="preserve"> uptake in sarcoidosis measured with positron emission tomography</w:t>
              </w:r>
            </w:hyperlink>
          </w:p>
          <w:p w14:paraId="53207012" w14:textId="77777777" w:rsidR="00C92428" w:rsidRPr="0092336B" w:rsidRDefault="00C92428" w:rsidP="007307DA">
            <w:pPr>
              <w:spacing w:after="0" w:line="240" w:lineRule="auto"/>
              <w:rPr>
                <w:rFonts w:eastAsia="Times New Roman" w:cstheme="minorHAnsi"/>
                <w:lang w:eastAsia="en-GB"/>
              </w:rPr>
            </w:pPr>
            <w:r w:rsidRPr="0092336B">
              <w:rPr>
                <w:rFonts w:eastAsia="Times New Roman" w:cstheme="minorHAnsi"/>
                <w:lang w:eastAsia="en-GB"/>
              </w:rPr>
              <w:t xml:space="preserve">LH </w:t>
            </w:r>
            <w:proofErr w:type="spellStart"/>
            <w:r w:rsidRPr="0092336B">
              <w:rPr>
                <w:rFonts w:eastAsia="Times New Roman" w:cstheme="minorHAnsi"/>
                <w:lang w:eastAsia="en-GB"/>
              </w:rPr>
              <w:t>Brudin</w:t>
            </w:r>
            <w:proofErr w:type="spellEnd"/>
            <w:r w:rsidRPr="0092336B">
              <w:rPr>
                <w:rFonts w:eastAsia="Times New Roman" w:cstheme="minorHAnsi"/>
                <w:lang w:eastAsia="en-GB"/>
              </w:rPr>
              <w:t xml:space="preserve">, SO </w:t>
            </w:r>
            <w:proofErr w:type="spellStart"/>
            <w:r w:rsidRPr="0092336B">
              <w:rPr>
                <w:rFonts w:eastAsia="Times New Roman" w:cstheme="minorHAnsi"/>
                <w:lang w:eastAsia="en-GB"/>
              </w:rPr>
              <w:t>Valind</w:t>
            </w:r>
            <w:proofErr w:type="spellEnd"/>
            <w:r w:rsidRPr="0092336B">
              <w:rPr>
                <w:rFonts w:eastAsia="Times New Roman" w:cstheme="minorHAnsi"/>
                <w:lang w:eastAsia="en-GB"/>
              </w:rPr>
              <w:t xml:space="preserve">, CG Rhodes, CF Panting, M </w:t>
            </w:r>
            <w:proofErr w:type="spellStart"/>
            <w:r w:rsidRPr="0092336B">
              <w:rPr>
                <w:rFonts w:eastAsia="Times New Roman" w:cstheme="minorHAnsi"/>
                <w:lang w:eastAsia="en-GB"/>
              </w:rPr>
              <w:t>Sweatmang</w:t>
            </w:r>
            <w:proofErr w:type="spellEnd"/>
            <w:r w:rsidRPr="0092336B">
              <w:rPr>
                <w:rFonts w:eastAsia="Times New Roman" w:cstheme="minorHAnsi"/>
                <w:lang w:eastAsia="en-GB"/>
              </w:rPr>
              <w:t>, T Jones, ...</w:t>
            </w:r>
          </w:p>
          <w:p w14:paraId="1E7853C2" w14:textId="77777777" w:rsidR="00C92428" w:rsidRDefault="00C92428" w:rsidP="007307DA">
            <w:pPr>
              <w:spacing w:after="0" w:line="240" w:lineRule="auto"/>
              <w:rPr>
                <w:rFonts w:eastAsia="Times New Roman" w:cstheme="minorHAnsi"/>
                <w:lang w:eastAsia="en-GB"/>
              </w:rPr>
            </w:pPr>
            <w:r w:rsidRPr="0092336B">
              <w:rPr>
                <w:rFonts w:eastAsia="Times New Roman" w:cstheme="minorHAnsi"/>
                <w:lang w:eastAsia="en-GB"/>
              </w:rPr>
              <w:t>European journal of nuclear medicine 21 (4), 297-305</w:t>
            </w:r>
            <w:r w:rsidRPr="00A9246E">
              <w:rPr>
                <w:rFonts w:eastAsia="Times New Roman" w:cstheme="minorHAnsi"/>
                <w:lang w:eastAsia="en-GB"/>
              </w:rPr>
              <w:t xml:space="preserve"> 1994 cited by 2</w:t>
            </w:r>
            <w:r>
              <w:rPr>
                <w:rFonts w:eastAsia="Times New Roman" w:cstheme="minorHAnsi"/>
                <w:lang w:eastAsia="en-GB"/>
              </w:rPr>
              <w:t>52</w:t>
            </w:r>
          </w:p>
          <w:p w14:paraId="0931FE90" w14:textId="77777777" w:rsidR="00C92428" w:rsidRDefault="00C92428" w:rsidP="007307DA">
            <w:pPr>
              <w:spacing w:after="0" w:line="240" w:lineRule="auto"/>
              <w:rPr>
                <w:rFonts w:eastAsia="Times New Roman" w:cstheme="minorHAnsi"/>
                <w:lang w:eastAsia="en-GB"/>
              </w:rPr>
            </w:pPr>
          </w:p>
          <w:p w14:paraId="5DFF9FEB" w14:textId="77777777" w:rsidR="00C92428" w:rsidRPr="00C037B2" w:rsidRDefault="00C92428" w:rsidP="007307DA">
            <w:pPr>
              <w:spacing w:after="0" w:line="240" w:lineRule="auto"/>
              <w:rPr>
                <w:rFonts w:eastAsia="Times New Roman" w:cstheme="minorHAnsi"/>
                <w:lang w:eastAsia="en-GB"/>
              </w:rPr>
            </w:pPr>
            <w:hyperlink r:id="rId49" w:history="1">
              <w:r w:rsidRPr="00C037B2">
                <w:rPr>
                  <w:rFonts w:eastAsia="Times New Roman" w:cstheme="minorHAnsi"/>
                  <w:lang w:eastAsia="en-GB"/>
                </w:rPr>
                <w:t>15O positron emission tomographic scanning in predominantly never-treated acute schizophrenic patients</w:t>
              </w:r>
            </w:hyperlink>
          </w:p>
          <w:p w14:paraId="32A6F0C2" w14:textId="77777777" w:rsidR="00C92428" w:rsidRPr="00C037B2" w:rsidRDefault="00C92428" w:rsidP="007307DA">
            <w:pPr>
              <w:spacing w:after="0" w:line="240" w:lineRule="auto"/>
              <w:rPr>
                <w:rFonts w:eastAsia="Times New Roman" w:cstheme="minorHAnsi"/>
                <w:lang w:eastAsia="en-GB"/>
              </w:rPr>
            </w:pPr>
            <w:r w:rsidRPr="00C037B2">
              <w:rPr>
                <w:rFonts w:eastAsia="Times New Roman" w:cstheme="minorHAnsi"/>
                <w:lang w:eastAsia="en-GB"/>
              </w:rPr>
              <w:t xml:space="preserve">G Sheppard, R Manchanda, J </w:t>
            </w:r>
            <w:proofErr w:type="spellStart"/>
            <w:r w:rsidRPr="00C037B2">
              <w:rPr>
                <w:rFonts w:eastAsia="Times New Roman" w:cstheme="minorHAnsi"/>
                <w:lang w:eastAsia="en-GB"/>
              </w:rPr>
              <w:t>Gruzelier</w:t>
            </w:r>
            <w:proofErr w:type="spellEnd"/>
            <w:r w:rsidRPr="00C037B2">
              <w:rPr>
                <w:rFonts w:eastAsia="Times New Roman" w:cstheme="minorHAnsi"/>
                <w:lang w:eastAsia="en-GB"/>
              </w:rPr>
              <w:t>, SR Hirsch, R Wise, R Frackowiak, ...</w:t>
            </w:r>
          </w:p>
          <w:p w14:paraId="496F1C04" w14:textId="77777777" w:rsidR="00C92428" w:rsidRPr="00A9246E" w:rsidRDefault="00C92428" w:rsidP="007307DA">
            <w:pPr>
              <w:spacing w:after="0" w:line="240" w:lineRule="auto"/>
              <w:rPr>
                <w:rFonts w:eastAsia="Times New Roman" w:cstheme="minorHAnsi"/>
                <w:lang w:eastAsia="en-GB"/>
              </w:rPr>
            </w:pPr>
            <w:r w:rsidRPr="00C037B2">
              <w:rPr>
                <w:rFonts w:eastAsia="Times New Roman" w:cstheme="minorHAnsi"/>
                <w:lang w:eastAsia="en-GB"/>
              </w:rPr>
              <w:t>The Lancet 322 (8365-8366), 1448-1452</w:t>
            </w:r>
            <w:r w:rsidRPr="00A9246E">
              <w:rPr>
                <w:rFonts w:eastAsia="Times New Roman" w:cstheme="minorHAnsi"/>
                <w:lang w:eastAsia="en-GB"/>
              </w:rPr>
              <w:t xml:space="preserve"> 1983 cited by 2</w:t>
            </w:r>
            <w:r>
              <w:rPr>
                <w:rFonts w:eastAsia="Times New Roman" w:cstheme="minorHAnsi"/>
                <w:lang w:eastAsia="en-GB"/>
              </w:rPr>
              <w:t>50</w:t>
            </w:r>
          </w:p>
          <w:p w14:paraId="4692A19D" w14:textId="77777777" w:rsidR="00C92428" w:rsidRPr="00A9246E" w:rsidRDefault="00C92428" w:rsidP="007307DA">
            <w:pPr>
              <w:spacing w:after="0" w:line="240" w:lineRule="auto"/>
              <w:rPr>
                <w:rFonts w:eastAsia="Times New Roman" w:cstheme="minorHAnsi"/>
                <w:lang w:eastAsia="en-GB"/>
              </w:rPr>
            </w:pPr>
          </w:p>
          <w:p w14:paraId="024EEDEA" w14:textId="77777777" w:rsidR="00C92428" w:rsidRPr="00E56EBF" w:rsidRDefault="00C92428" w:rsidP="007307DA">
            <w:pPr>
              <w:spacing w:after="0" w:line="240" w:lineRule="auto"/>
              <w:rPr>
                <w:rFonts w:eastAsia="Times New Roman" w:cstheme="minorHAnsi"/>
                <w:lang w:eastAsia="en-GB"/>
              </w:rPr>
            </w:pPr>
            <w:hyperlink r:id="rId50" w:history="1">
              <w:r w:rsidRPr="00E56EBF">
                <w:rPr>
                  <w:rFonts w:eastAsia="Times New Roman" w:cstheme="minorHAnsi"/>
                  <w:lang w:eastAsia="en-GB"/>
                </w:rPr>
                <w:t>Assessment of regional ventilation by continuous inhalation of radioactive krypton-81m.</w:t>
              </w:r>
            </w:hyperlink>
          </w:p>
          <w:p w14:paraId="2909D05F" w14:textId="77777777" w:rsidR="00C92428" w:rsidRPr="00E56EBF" w:rsidRDefault="00C92428" w:rsidP="007307DA">
            <w:pPr>
              <w:spacing w:after="0" w:line="240" w:lineRule="auto"/>
              <w:rPr>
                <w:rFonts w:eastAsia="Times New Roman" w:cstheme="minorHAnsi"/>
                <w:lang w:eastAsia="en-GB"/>
              </w:rPr>
            </w:pPr>
            <w:r w:rsidRPr="00E56EBF">
              <w:rPr>
                <w:rFonts w:eastAsia="Times New Roman" w:cstheme="minorHAnsi"/>
                <w:lang w:eastAsia="en-GB"/>
              </w:rPr>
              <w:t>F Fazio, T Jones</w:t>
            </w:r>
          </w:p>
          <w:p w14:paraId="788BA65A" w14:textId="77777777" w:rsidR="00C92428" w:rsidRDefault="00C92428" w:rsidP="007307DA">
            <w:pPr>
              <w:spacing w:after="0" w:line="240" w:lineRule="auto"/>
              <w:rPr>
                <w:rFonts w:eastAsia="Times New Roman" w:cstheme="minorHAnsi"/>
                <w:lang w:eastAsia="en-GB"/>
              </w:rPr>
            </w:pPr>
            <w:r w:rsidRPr="00E56EBF">
              <w:rPr>
                <w:rFonts w:eastAsia="Times New Roman" w:cstheme="minorHAnsi"/>
                <w:lang w:eastAsia="en-GB"/>
              </w:rPr>
              <w:t>Br Med J 3 (5985), 673-676</w:t>
            </w:r>
            <w:r w:rsidRPr="00A9246E">
              <w:rPr>
                <w:rFonts w:eastAsia="Times New Roman" w:cstheme="minorHAnsi"/>
                <w:lang w:eastAsia="en-GB"/>
              </w:rPr>
              <w:t xml:space="preserve"> 1975 cited by 2</w:t>
            </w:r>
            <w:r>
              <w:rPr>
                <w:rFonts w:eastAsia="Times New Roman" w:cstheme="minorHAnsi"/>
                <w:lang w:eastAsia="en-GB"/>
              </w:rPr>
              <w:t>46</w:t>
            </w:r>
          </w:p>
          <w:p w14:paraId="2079B35F" w14:textId="77777777" w:rsidR="00C92428" w:rsidRDefault="00C92428" w:rsidP="007307DA">
            <w:pPr>
              <w:spacing w:after="0" w:line="240" w:lineRule="auto"/>
              <w:rPr>
                <w:rFonts w:eastAsia="Times New Roman" w:cstheme="minorHAnsi"/>
                <w:lang w:eastAsia="en-GB"/>
              </w:rPr>
            </w:pPr>
          </w:p>
          <w:p w14:paraId="77E313E8" w14:textId="77777777" w:rsidR="00C92428" w:rsidRPr="0070718B" w:rsidRDefault="00C92428" w:rsidP="007307DA">
            <w:pPr>
              <w:spacing w:after="0" w:line="240" w:lineRule="auto"/>
              <w:rPr>
                <w:rFonts w:eastAsia="Times New Roman" w:cstheme="minorHAnsi"/>
                <w:lang w:eastAsia="en-GB"/>
              </w:rPr>
            </w:pPr>
            <w:hyperlink r:id="rId51" w:history="1">
              <w:r w:rsidRPr="0070718B">
                <w:rPr>
                  <w:rFonts w:eastAsia="Times New Roman" w:cstheme="minorHAnsi"/>
                  <w:lang w:eastAsia="en-GB"/>
                </w:rPr>
                <w:t>Assessment of pharmacodynamic vascular response in a phase I trial of combretastatin A4 phosphate</w:t>
              </w:r>
            </w:hyperlink>
          </w:p>
          <w:p w14:paraId="5D7FA7A9" w14:textId="77777777" w:rsidR="00C92428" w:rsidRPr="0070718B" w:rsidRDefault="00C92428" w:rsidP="007307DA">
            <w:pPr>
              <w:spacing w:after="0" w:line="240" w:lineRule="auto"/>
              <w:rPr>
                <w:rFonts w:eastAsia="Times New Roman" w:cstheme="minorHAnsi"/>
                <w:lang w:eastAsia="en-GB"/>
              </w:rPr>
            </w:pPr>
            <w:r w:rsidRPr="0070718B">
              <w:rPr>
                <w:rFonts w:eastAsia="Times New Roman" w:cstheme="minorHAnsi"/>
                <w:lang w:eastAsia="en-GB"/>
              </w:rPr>
              <w:t>HL Anderson, JT Yap, MP Miller, A Robbins, T Jones, PM Price</w:t>
            </w:r>
          </w:p>
          <w:p w14:paraId="054FEC51" w14:textId="77777777" w:rsidR="00C92428" w:rsidRDefault="00C92428" w:rsidP="007307DA">
            <w:pPr>
              <w:spacing w:after="0" w:line="240" w:lineRule="auto"/>
              <w:rPr>
                <w:rFonts w:eastAsia="Times New Roman" w:cstheme="minorHAnsi"/>
                <w:lang w:eastAsia="en-GB"/>
              </w:rPr>
            </w:pPr>
            <w:r w:rsidRPr="0070718B">
              <w:rPr>
                <w:rFonts w:eastAsia="Times New Roman" w:cstheme="minorHAnsi"/>
                <w:lang w:eastAsia="en-GB"/>
              </w:rPr>
              <w:t>Journal of Clinical Oncology 21 (15), 2823-2830</w:t>
            </w:r>
            <w:r w:rsidRPr="00A9246E">
              <w:rPr>
                <w:rFonts w:eastAsia="Times New Roman" w:cstheme="minorHAnsi"/>
                <w:lang w:eastAsia="en-GB"/>
              </w:rPr>
              <w:t xml:space="preserve"> 2003 cited by </w:t>
            </w:r>
            <w:r>
              <w:rPr>
                <w:rFonts w:eastAsia="Times New Roman" w:cstheme="minorHAnsi"/>
                <w:lang w:eastAsia="en-GB"/>
              </w:rPr>
              <w:t>238</w:t>
            </w:r>
          </w:p>
          <w:p w14:paraId="6629A4CF" w14:textId="77777777" w:rsidR="00C92428" w:rsidRDefault="00C92428" w:rsidP="007307DA">
            <w:pPr>
              <w:spacing w:after="0" w:line="240" w:lineRule="auto"/>
              <w:rPr>
                <w:rFonts w:eastAsia="Times New Roman" w:cstheme="minorHAnsi"/>
                <w:lang w:eastAsia="en-GB"/>
              </w:rPr>
            </w:pPr>
          </w:p>
          <w:p w14:paraId="66A47AAE" w14:textId="77777777" w:rsidR="00C92428" w:rsidRDefault="00C92428" w:rsidP="007307DA">
            <w:pPr>
              <w:spacing w:after="0" w:line="240" w:lineRule="auto"/>
              <w:rPr>
                <w:rFonts w:eastAsia="Times New Roman" w:cstheme="minorHAnsi"/>
                <w:lang w:eastAsia="en-GB"/>
              </w:rPr>
            </w:pPr>
            <w:hyperlink r:id="rId52" w:history="1">
              <w:r w:rsidRPr="00CD7E60">
                <w:rPr>
                  <w:rFonts w:eastAsia="Times New Roman" w:cstheme="minorHAnsi"/>
                  <w:lang w:eastAsia="en-GB"/>
                </w:rPr>
                <w:t>The design and physical characteristics of a small animal positron emission tomograph</w:t>
              </w:r>
            </w:hyperlink>
          </w:p>
          <w:p w14:paraId="4F034B1D" w14:textId="77777777" w:rsidR="00C92428" w:rsidRPr="00CD7E60" w:rsidRDefault="00C92428" w:rsidP="007307DA">
            <w:pPr>
              <w:spacing w:after="0" w:line="240" w:lineRule="auto"/>
              <w:rPr>
                <w:rFonts w:eastAsia="Times New Roman" w:cstheme="minorHAnsi"/>
                <w:lang w:eastAsia="en-GB"/>
              </w:rPr>
            </w:pPr>
            <w:r w:rsidRPr="00CD7E60">
              <w:rPr>
                <w:rFonts w:eastAsia="Times New Roman" w:cstheme="minorHAnsi"/>
                <w:lang w:eastAsia="en-GB"/>
              </w:rPr>
              <w:t xml:space="preserve">PM Bloomfield, S </w:t>
            </w:r>
            <w:proofErr w:type="spellStart"/>
            <w:r w:rsidRPr="00CD7E60">
              <w:rPr>
                <w:rFonts w:eastAsia="Times New Roman" w:cstheme="minorHAnsi"/>
                <w:lang w:eastAsia="en-GB"/>
              </w:rPr>
              <w:t>Rajeswaran</w:t>
            </w:r>
            <w:proofErr w:type="spellEnd"/>
            <w:r w:rsidRPr="00CD7E60">
              <w:rPr>
                <w:rFonts w:eastAsia="Times New Roman" w:cstheme="minorHAnsi"/>
                <w:lang w:eastAsia="en-GB"/>
              </w:rPr>
              <w:t>, TJ Spinks, SP Hume, R Myers, S Ashworth, ...</w:t>
            </w:r>
          </w:p>
          <w:p w14:paraId="4C657293" w14:textId="77777777" w:rsidR="00C92428" w:rsidRPr="00A9246E" w:rsidRDefault="00C92428" w:rsidP="007307DA">
            <w:pPr>
              <w:spacing w:after="0" w:line="240" w:lineRule="auto"/>
              <w:rPr>
                <w:rFonts w:eastAsia="Times New Roman" w:cstheme="minorHAnsi"/>
                <w:lang w:eastAsia="en-GB"/>
              </w:rPr>
            </w:pPr>
            <w:r w:rsidRPr="00CD7E60">
              <w:rPr>
                <w:rFonts w:eastAsia="Times New Roman" w:cstheme="minorHAnsi"/>
                <w:lang w:eastAsia="en-GB"/>
              </w:rPr>
              <w:t>Physics in Medicine &amp; Biology 40 (6), 1105</w:t>
            </w:r>
            <w:r w:rsidRPr="00A9246E">
              <w:rPr>
                <w:rFonts w:eastAsia="Times New Roman" w:cstheme="minorHAnsi"/>
                <w:lang w:eastAsia="en-GB"/>
              </w:rPr>
              <w:t xml:space="preserve"> 1995 cited by </w:t>
            </w:r>
            <w:r>
              <w:rPr>
                <w:rFonts w:eastAsia="Times New Roman" w:cstheme="minorHAnsi"/>
                <w:lang w:eastAsia="en-GB"/>
              </w:rPr>
              <w:t>230</w:t>
            </w:r>
          </w:p>
          <w:p w14:paraId="6AE93F7A" w14:textId="77777777" w:rsidR="00C92428" w:rsidRDefault="00C92428" w:rsidP="007307DA">
            <w:pPr>
              <w:spacing w:after="0" w:line="240" w:lineRule="auto"/>
              <w:rPr>
                <w:rFonts w:eastAsia="Times New Roman" w:cstheme="minorHAnsi"/>
                <w:lang w:eastAsia="en-GB"/>
              </w:rPr>
            </w:pPr>
          </w:p>
          <w:p w14:paraId="11350F81" w14:textId="77777777" w:rsidR="00C92428" w:rsidRPr="002C1A7E" w:rsidRDefault="00C92428" w:rsidP="007307DA">
            <w:pPr>
              <w:spacing w:after="0" w:line="240" w:lineRule="auto"/>
              <w:rPr>
                <w:rFonts w:eastAsia="Times New Roman" w:cstheme="minorHAnsi"/>
                <w:lang w:eastAsia="en-GB"/>
              </w:rPr>
            </w:pPr>
            <w:hyperlink r:id="rId53" w:history="1">
              <w:r w:rsidRPr="002C1A7E">
                <w:rPr>
                  <w:rFonts w:eastAsia="Times New Roman" w:cstheme="minorHAnsi"/>
                  <w:lang w:eastAsia="en-GB"/>
                </w:rPr>
                <w:t>The design and implementation of a motion correction scheme for neurological PET</w:t>
              </w:r>
            </w:hyperlink>
          </w:p>
          <w:p w14:paraId="3BA075CB" w14:textId="77777777" w:rsidR="00C92428" w:rsidRPr="002C1A7E" w:rsidRDefault="00C92428" w:rsidP="007307DA">
            <w:pPr>
              <w:spacing w:after="0" w:line="240" w:lineRule="auto"/>
              <w:rPr>
                <w:rFonts w:eastAsia="Times New Roman" w:cstheme="minorHAnsi"/>
                <w:lang w:eastAsia="en-GB"/>
              </w:rPr>
            </w:pPr>
            <w:r w:rsidRPr="002C1A7E">
              <w:rPr>
                <w:rFonts w:eastAsia="Times New Roman" w:cstheme="minorHAnsi"/>
                <w:lang w:eastAsia="en-GB"/>
              </w:rPr>
              <w:t xml:space="preserve">PM Bloomfield, TJ Spinks, J Reed, L </w:t>
            </w:r>
            <w:proofErr w:type="spellStart"/>
            <w:r w:rsidRPr="002C1A7E">
              <w:rPr>
                <w:rFonts w:eastAsia="Times New Roman" w:cstheme="minorHAnsi"/>
                <w:lang w:eastAsia="en-GB"/>
              </w:rPr>
              <w:t>Schnorr</w:t>
            </w:r>
            <w:proofErr w:type="spellEnd"/>
            <w:r w:rsidRPr="002C1A7E">
              <w:rPr>
                <w:rFonts w:eastAsia="Times New Roman" w:cstheme="minorHAnsi"/>
                <w:lang w:eastAsia="en-GB"/>
              </w:rPr>
              <w:t xml:space="preserve">, AM Westrip, L </w:t>
            </w:r>
            <w:proofErr w:type="spellStart"/>
            <w:r w:rsidRPr="002C1A7E">
              <w:rPr>
                <w:rFonts w:eastAsia="Times New Roman" w:cstheme="minorHAnsi"/>
                <w:lang w:eastAsia="en-GB"/>
              </w:rPr>
              <w:t>Livieratos</w:t>
            </w:r>
            <w:proofErr w:type="spellEnd"/>
            <w:r w:rsidRPr="002C1A7E">
              <w:rPr>
                <w:rFonts w:eastAsia="Times New Roman" w:cstheme="minorHAnsi"/>
                <w:lang w:eastAsia="en-GB"/>
              </w:rPr>
              <w:t>, ...</w:t>
            </w:r>
          </w:p>
          <w:p w14:paraId="15D3D3DA" w14:textId="77777777" w:rsidR="00C92428" w:rsidRDefault="00C92428" w:rsidP="007307DA">
            <w:pPr>
              <w:spacing w:after="0" w:line="240" w:lineRule="auto"/>
              <w:rPr>
                <w:rFonts w:eastAsia="Times New Roman" w:cstheme="minorHAnsi"/>
                <w:lang w:eastAsia="en-GB"/>
              </w:rPr>
            </w:pPr>
            <w:r w:rsidRPr="002C1A7E">
              <w:rPr>
                <w:rFonts w:eastAsia="Times New Roman" w:cstheme="minorHAnsi"/>
                <w:lang w:eastAsia="en-GB"/>
              </w:rPr>
              <w:t>Physics in Medicine &amp; Biology 48 (8), 959</w:t>
            </w:r>
            <w:r w:rsidRPr="00A9246E">
              <w:rPr>
                <w:rFonts w:eastAsia="Times New Roman" w:cstheme="minorHAnsi"/>
                <w:lang w:eastAsia="en-GB"/>
              </w:rPr>
              <w:t xml:space="preserve"> 2003 cited by 2</w:t>
            </w:r>
            <w:r>
              <w:rPr>
                <w:rFonts w:eastAsia="Times New Roman" w:cstheme="minorHAnsi"/>
                <w:lang w:eastAsia="en-GB"/>
              </w:rPr>
              <w:t>30</w:t>
            </w:r>
          </w:p>
          <w:p w14:paraId="7A730345" w14:textId="77777777" w:rsidR="00C92428" w:rsidRDefault="00C92428" w:rsidP="007307DA">
            <w:pPr>
              <w:spacing w:after="0" w:line="240" w:lineRule="auto"/>
              <w:rPr>
                <w:rFonts w:eastAsia="Times New Roman" w:cstheme="minorHAnsi"/>
                <w:lang w:eastAsia="en-GB"/>
              </w:rPr>
            </w:pPr>
          </w:p>
          <w:p w14:paraId="29516D4C" w14:textId="77777777" w:rsidR="00C92428" w:rsidRPr="00BE0BC7" w:rsidRDefault="00C92428" w:rsidP="007307DA">
            <w:pPr>
              <w:spacing w:after="0" w:line="240" w:lineRule="auto"/>
              <w:rPr>
                <w:rFonts w:eastAsia="Times New Roman" w:cstheme="minorHAnsi"/>
                <w:lang w:eastAsia="en-GB"/>
              </w:rPr>
            </w:pPr>
            <w:r w:rsidRPr="00A9246E">
              <w:rPr>
                <w:rFonts w:eastAsia="Times New Roman" w:cstheme="minorHAnsi"/>
                <w:lang w:eastAsia="en-GB"/>
              </w:rPr>
              <w:t>I</w:t>
            </w:r>
            <w:hyperlink r:id="rId54" w:history="1">
              <w:r w:rsidRPr="00BE0BC7">
                <w:rPr>
                  <w:rFonts w:eastAsia="Times New Roman" w:cstheme="minorHAnsi"/>
                  <w:lang w:eastAsia="en-GB"/>
                </w:rPr>
                <w:t>n vivo disturbance of the oxidative metabolism of glucose in human cerebral gliomas</w:t>
              </w:r>
            </w:hyperlink>
          </w:p>
          <w:p w14:paraId="33DAC092" w14:textId="77777777" w:rsidR="00C92428" w:rsidRPr="00BE0BC7" w:rsidRDefault="00C92428" w:rsidP="007307DA">
            <w:pPr>
              <w:spacing w:after="0" w:line="240" w:lineRule="auto"/>
              <w:rPr>
                <w:rFonts w:eastAsia="Times New Roman" w:cstheme="minorHAnsi"/>
                <w:lang w:eastAsia="en-GB"/>
              </w:rPr>
            </w:pPr>
            <w:r w:rsidRPr="00BE0BC7">
              <w:rPr>
                <w:rFonts w:eastAsia="Times New Roman" w:cstheme="minorHAnsi"/>
                <w:lang w:eastAsia="en-GB"/>
              </w:rPr>
              <w:t>CG Rhodes, RJS Wise, JM Gibbs, RSJ Frackowiak, J Hatazawa, ...</w:t>
            </w:r>
          </w:p>
          <w:p w14:paraId="6A1A7136" w14:textId="77777777" w:rsidR="00C92428" w:rsidRDefault="00C92428" w:rsidP="007307DA">
            <w:pPr>
              <w:spacing w:after="0" w:line="240" w:lineRule="auto"/>
              <w:rPr>
                <w:rFonts w:eastAsia="Times New Roman" w:cstheme="minorHAnsi"/>
                <w:lang w:eastAsia="en-GB"/>
              </w:rPr>
            </w:pPr>
            <w:r w:rsidRPr="00BE0BC7">
              <w:rPr>
                <w:rFonts w:eastAsia="Times New Roman" w:cstheme="minorHAnsi"/>
                <w:lang w:eastAsia="en-GB"/>
              </w:rPr>
              <w:t>Annals of Neurology: Official Journal of the American Neurological</w:t>
            </w:r>
            <w:r w:rsidRPr="00A9246E">
              <w:rPr>
                <w:rFonts w:eastAsia="Times New Roman" w:cstheme="minorHAnsi"/>
                <w:lang w:eastAsia="en-GB"/>
              </w:rPr>
              <w:t xml:space="preserve"> 1983 cited by 229</w:t>
            </w:r>
          </w:p>
          <w:p w14:paraId="13760C19" w14:textId="77777777" w:rsidR="00C92428" w:rsidRDefault="00C92428" w:rsidP="007307DA">
            <w:pPr>
              <w:spacing w:after="0" w:line="240" w:lineRule="auto"/>
              <w:rPr>
                <w:rFonts w:eastAsia="Times New Roman" w:cstheme="minorHAnsi"/>
                <w:lang w:eastAsia="en-GB"/>
              </w:rPr>
            </w:pPr>
          </w:p>
          <w:p w14:paraId="32BAC8A4" w14:textId="77777777" w:rsidR="00C92428" w:rsidRPr="001A3B04" w:rsidRDefault="00C92428" w:rsidP="007307DA">
            <w:pPr>
              <w:spacing w:after="0" w:line="240" w:lineRule="auto"/>
              <w:rPr>
                <w:rFonts w:eastAsia="Times New Roman" w:cstheme="minorHAnsi"/>
                <w:lang w:eastAsia="en-GB"/>
              </w:rPr>
            </w:pPr>
            <w:hyperlink r:id="rId55" w:history="1">
              <w:r w:rsidRPr="001A3B04">
                <w:rPr>
                  <w:rFonts w:eastAsia="Times New Roman" w:cstheme="minorHAnsi"/>
                  <w:shd w:val="clear" w:color="auto" w:fill="FFFFFF"/>
                  <w:lang w:eastAsia="en-GB"/>
                </w:rPr>
                <w:t>First human imaging studies with the EXPLORER total-body PET scanner</w:t>
              </w:r>
            </w:hyperlink>
          </w:p>
          <w:p w14:paraId="42AFFFD7" w14:textId="77777777" w:rsidR="00C92428" w:rsidRPr="001A3B04" w:rsidRDefault="00C92428" w:rsidP="007307DA">
            <w:pPr>
              <w:shd w:val="clear" w:color="auto" w:fill="FFFFFF"/>
              <w:spacing w:after="0" w:line="240" w:lineRule="auto"/>
              <w:rPr>
                <w:rFonts w:eastAsia="Times New Roman" w:cstheme="minorHAnsi"/>
                <w:lang w:eastAsia="en-GB"/>
              </w:rPr>
            </w:pPr>
            <w:r w:rsidRPr="001A3B04">
              <w:rPr>
                <w:rFonts w:eastAsia="Times New Roman" w:cstheme="minorHAnsi"/>
                <w:lang w:eastAsia="en-GB"/>
              </w:rPr>
              <w:t>RD Badawi, H Shi, P Hu, S Chen, T Xu, PM Price, Y Ding, BA Spencer, ...</w:t>
            </w:r>
          </w:p>
          <w:p w14:paraId="74F6A0C9" w14:textId="77777777" w:rsidR="00C92428" w:rsidRDefault="00C92428" w:rsidP="007307DA">
            <w:pPr>
              <w:shd w:val="clear" w:color="auto" w:fill="FFFFFF"/>
              <w:spacing w:after="0" w:line="240" w:lineRule="auto"/>
              <w:rPr>
                <w:rFonts w:eastAsia="Times New Roman" w:cstheme="minorHAnsi"/>
                <w:lang w:eastAsia="en-GB"/>
              </w:rPr>
            </w:pPr>
            <w:r w:rsidRPr="001A3B04">
              <w:rPr>
                <w:rFonts w:eastAsia="Times New Roman" w:cstheme="minorHAnsi"/>
                <w:lang w:eastAsia="en-GB"/>
              </w:rPr>
              <w:t>Journal of Nuclear Medicine 60 (3), 299-303</w:t>
            </w:r>
            <w:r>
              <w:rPr>
                <w:rFonts w:eastAsia="Times New Roman" w:cstheme="minorHAnsi"/>
                <w:lang w:eastAsia="en-GB"/>
              </w:rPr>
              <w:t xml:space="preserve"> cited in 226</w:t>
            </w:r>
          </w:p>
          <w:p w14:paraId="34833C60" w14:textId="77777777" w:rsidR="00C92428" w:rsidRDefault="00C92428" w:rsidP="007307DA">
            <w:pPr>
              <w:spacing w:after="0" w:line="240" w:lineRule="auto"/>
              <w:rPr>
                <w:rFonts w:eastAsia="Times New Roman" w:cstheme="minorHAnsi"/>
                <w:lang w:eastAsia="en-GB"/>
              </w:rPr>
            </w:pPr>
          </w:p>
          <w:p w14:paraId="29B0045F" w14:textId="77777777" w:rsidR="00C92428" w:rsidRPr="005063D6" w:rsidRDefault="00C92428" w:rsidP="007307DA">
            <w:pPr>
              <w:spacing w:after="0" w:line="240" w:lineRule="auto"/>
              <w:rPr>
                <w:rFonts w:eastAsia="Times New Roman" w:cstheme="minorHAnsi"/>
                <w:lang w:eastAsia="en-GB"/>
              </w:rPr>
            </w:pPr>
            <w:hyperlink r:id="rId56" w:history="1">
              <w:r w:rsidRPr="005063D6">
                <w:rPr>
                  <w:rFonts w:eastAsia="Times New Roman" w:cstheme="minorHAnsi"/>
                  <w:lang w:eastAsia="en-GB"/>
                </w:rPr>
                <w:t>Silent ischemia as a central problem: regional brain activation compared in silent and painful myocardial ischemia</w:t>
              </w:r>
            </w:hyperlink>
          </w:p>
          <w:p w14:paraId="60A46DA7" w14:textId="77777777" w:rsidR="00C92428" w:rsidRPr="005063D6" w:rsidRDefault="00C92428" w:rsidP="007307DA">
            <w:pPr>
              <w:spacing w:after="0" w:line="240" w:lineRule="auto"/>
              <w:rPr>
                <w:rFonts w:eastAsia="Times New Roman" w:cstheme="minorHAnsi"/>
                <w:lang w:eastAsia="en-GB"/>
              </w:rPr>
            </w:pPr>
            <w:r w:rsidRPr="005063D6">
              <w:rPr>
                <w:rFonts w:eastAsia="Times New Roman" w:cstheme="minorHAnsi"/>
                <w:lang w:eastAsia="en-GB"/>
              </w:rPr>
              <w:t xml:space="preserve">SD Rosen, E Paulesu, P </w:t>
            </w:r>
            <w:proofErr w:type="spellStart"/>
            <w:r w:rsidRPr="005063D6">
              <w:rPr>
                <w:rFonts w:eastAsia="Times New Roman" w:cstheme="minorHAnsi"/>
                <w:lang w:eastAsia="en-GB"/>
              </w:rPr>
              <w:t>Nihoyannopoulos</w:t>
            </w:r>
            <w:proofErr w:type="spellEnd"/>
            <w:r w:rsidRPr="005063D6">
              <w:rPr>
                <w:rFonts w:eastAsia="Times New Roman" w:cstheme="minorHAnsi"/>
                <w:lang w:eastAsia="en-GB"/>
              </w:rPr>
              <w:t xml:space="preserve">, D </w:t>
            </w:r>
            <w:proofErr w:type="spellStart"/>
            <w:r w:rsidRPr="005063D6">
              <w:rPr>
                <w:rFonts w:eastAsia="Times New Roman" w:cstheme="minorHAnsi"/>
                <w:lang w:eastAsia="en-GB"/>
              </w:rPr>
              <w:t>Tousoulis</w:t>
            </w:r>
            <w:proofErr w:type="spellEnd"/>
            <w:r w:rsidRPr="005063D6">
              <w:rPr>
                <w:rFonts w:eastAsia="Times New Roman" w:cstheme="minorHAnsi"/>
                <w:lang w:eastAsia="en-GB"/>
              </w:rPr>
              <w:t>, RSJ Frackowiak, ...</w:t>
            </w:r>
          </w:p>
          <w:p w14:paraId="1F0F81E7" w14:textId="77777777" w:rsidR="00C92428" w:rsidRPr="00A9246E" w:rsidRDefault="00C92428" w:rsidP="007307DA">
            <w:pPr>
              <w:spacing w:after="0" w:line="240" w:lineRule="auto"/>
              <w:rPr>
                <w:rFonts w:eastAsia="Times New Roman" w:cstheme="minorHAnsi"/>
                <w:lang w:eastAsia="en-GB"/>
              </w:rPr>
            </w:pPr>
            <w:r w:rsidRPr="005063D6">
              <w:rPr>
                <w:rFonts w:eastAsia="Times New Roman" w:cstheme="minorHAnsi"/>
                <w:lang w:eastAsia="en-GB"/>
              </w:rPr>
              <w:t>Annals of Internal Medicine 124 (11), 939-949</w:t>
            </w:r>
            <w:r w:rsidRPr="00A9246E">
              <w:rPr>
                <w:rFonts w:eastAsia="Times New Roman" w:cstheme="minorHAnsi"/>
                <w:lang w:eastAsia="en-GB"/>
              </w:rPr>
              <w:t xml:space="preserve"> 1996 cited by 2</w:t>
            </w:r>
            <w:r>
              <w:rPr>
                <w:rFonts w:eastAsia="Times New Roman" w:cstheme="minorHAnsi"/>
                <w:lang w:eastAsia="en-GB"/>
              </w:rPr>
              <w:t>23</w:t>
            </w:r>
          </w:p>
          <w:p w14:paraId="30F7336A" w14:textId="77777777" w:rsidR="00C92428" w:rsidRDefault="00C92428" w:rsidP="007307DA">
            <w:pPr>
              <w:spacing w:after="0" w:line="240" w:lineRule="auto"/>
              <w:rPr>
                <w:rFonts w:eastAsia="Times New Roman" w:cstheme="minorHAnsi"/>
                <w:lang w:eastAsia="en-GB"/>
              </w:rPr>
            </w:pPr>
          </w:p>
          <w:p w14:paraId="167C41B4" w14:textId="77777777" w:rsidR="00C92428" w:rsidRPr="00A51B69" w:rsidRDefault="00C92428" w:rsidP="007307DA">
            <w:pPr>
              <w:spacing w:after="0" w:line="240" w:lineRule="auto"/>
              <w:rPr>
                <w:rFonts w:eastAsia="Times New Roman" w:cstheme="minorHAnsi"/>
                <w:lang w:eastAsia="en-GB"/>
              </w:rPr>
            </w:pPr>
            <w:hyperlink r:id="rId57" w:history="1">
              <w:r w:rsidRPr="00A51B69">
                <w:rPr>
                  <w:rFonts w:eastAsia="Times New Roman" w:cstheme="minorHAnsi"/>
                  <w:lang w:eastAsia="en-GB"/>
                </w:rPr>
                <w:t>Use of the left ventricular time-activity curve as a non-invasive input function in dynamic oxygen-15-water positron emission tomography</w:t>
              </w:r>
            </w:hyperlink>
          </w:p>
          <w:p w14:paraId="37F141DA" w14:textId="77777777" w:rsidR="00C92428" w:rsidRPr="00A51B69" w:rsidRDefault="00C92428" w:rsidP="007307DA">
            <w:pPr>
              <w:spacing w:after="0" w:line="240" w:lineRule="auto"/>
              <w:rPr>
                <w:rFonts w:eastAsia="Times New Roman" w:cstheme="minorHAnsi"/>
                <w:lang w:eastAsia="en-GB"/>
              </w:rPr>
            </w:pPr>
            <w:r w:rsidRPr="00A51B69">
              <w:rPr>
                <w:rFonts w:eastAsia="Times New Roman" w:cstheme="minorHAnsi"/>
                <w:lang w:eastAsia="en-GB"/>
              </w:rPr>
              <w:t>H Iida, CG Rhodes, R de Silva, LI Araujo, PM Bloomfield, AA Lammertsma, ...</w:t>
            </w:r>
          </w:p>
          <w:p w14:paraId="3D780929" w14:textId="77777777" w:rsidR="00C92428" w:rsidRPr="00A51B69" w:rsidRDefault="00C92428" w:rsidP="007307DA">
            <w:pPr>
              <w:spacing w:after="0" w:line="240" w:lineRule="auto"/>
              <w:rPr>
                <w:rFonts w:eastAsia="Times New Roman" w:cstheme="minorHAnsi"/>
                <w:lang w:eastAsia="en-GB"/>
              </w:rPr>
            </w:pPr>
            <w:r w:rsidRPr="00A51B69">
              <w:rPr>
                <w:rFonts w:eastAsia="Times New Roman" w:cstheme="minorHAnsi"/>
                <w:lang w:eastAsia="en-GB"/>
              </w:rPr>
              <w:t>Journal of Nuclear Medicine 33 (9), 1669-1677 1992 cited by 2</w:t>
            </w:r>
            <w:r>
              <w:rPr>
                <w:rFonts w:eastAsia="Times New Roman" w:cstheme="minorHAnsi"/>
                <w:lang w:eastAsia="en-GB"/>
              </w:rPr>
              <w:t>23</w:t>
            </w:r>
          </w:p>
          <w:p w14:paraId="41042FE1" w14:textId="77777777" w:rsidR="00C92428" w:rsidRPr="00A9246E" w:rsidRDefault="00C92428" w:rsidP="007307DA">
            <w:pPr>
              <w:spacing w:after="0" w:line="240" w:lineRule="auto"/>
              <w:rPr>
                <w:rFonts w:eastAsia="Times New Roman" w:cstheme="minorHAnsi"/>
                <w:sz w:val="20"/>
                <w:szCs w:val="20"/>
                <w:lang w:eastAsia="en-GB"/>
              </w:rPr>
            </w:pPr>
          </w:p>
          <w:p w14:paraId="58AD973D" w14:textId="77777777" w:rsidR="00C92428" w:rsidRPr="00123507" w:rsidRDefault="00C92428" w:rsidP="007307DA">
            <w:pPr>
              <w:spacing w:after="0" w:line="240" w:lineRule="auto"/>
              <w:rPr>
                <w:rFonts w:eastAsia="Times New Roman" w:cstheme="minorHAnsi"/>
                <w:lang w:eastAsia="en-GB"/>
              </w:rPr>
            </w:pPr>
            <w:hyperlink r:id="rId58" w:history="1">
              <w:r w:rsidRPr="00123507">
                <w:rPr>
                  <w:rFonts w:eastAsia="Times New Roman" w:cstheme="minorHAnsi"/>
                  <w:lang w:eastAsia="en-GB"/>
                </w:rPr>
                <w:t>Positron emission tomography for in-vivo measurement of regional blood flow, oxygen utilisation, and blood</w:t>
              </w:r>
              <w:r>
                <w:rPr>
                  <w:rFonts w:eastAsia="Times New Roman" w:cstheme="minorHAnsi"/>
                  <w:lang w:eastAsia="en-GB"/>
                </w:rPr>
                <w:t xml:space="preserve"> volume in p</w:t>
              </w:r>
              <w:r w:rsidRPr="00A9246E">
                <w:rPr>
                  <w:rFonts w:eastAsia="Times New Roman" w:cstheme="minorHAnsi"/>
                  <w:lang w:eastAsia="en-GB"/>
                </w:rPr>
                <w:t xml:space="preserve"> in patients with breast </w:t>
              </w:r>
              <w:r w:rsidRPr="00123507">
                <w:rPr>
                  <w:rFonts w:eastAsia="Times New Roman" w:cstheme="minorHAnsi"/>
                  <w:lang w:eastAsia="en-GB"/>
                </w:rPr>
                <w:t>carcinoma</w:t>
              </w:r>
            </w:hyperlink>
          </w:p>
          <w:p w14:paraId="168FEA76" w14:textId="77777777" w:rsidR="00C92428" w:rsidRPr="00123507" w:rsidRDefault="00C92428" w:rsidP="007307DA">
            <w:pPr>
              <w:spacing w:after="0" w:line="240" w:lineRule="auto"/>
              <w:rPr>
                <w:rFonts w:eastAsia="Times New Roman" w:cstheme="minorHAnsi"/>
                <w:lang w:eastAsia="en-GB"/>
              </w:rPr>
            </w:pPr>
            <w:r w:rsidRPr="00123507">
              <w:rPr>
                <w:rFonts w:eastAsia="Times New Roman" w:cstheme="minorHAnsi"/>
                <w:lang w:eastAsia="en-GB"/>
              </w:rPr>
              <w:t xml:space="preserve">RP </w:t>
            </w:r>
            <w:proofErr w:type="spellStart"/>
            <w:r w:rsidRPr="00123507">
              <w:rPr>
                <w:rFonts w:eastAsia="Times New Roman" w:cstheme="minorHAnsi"/>
                <w:lang w:eastAsia="en-GB"/>
              </w:rPr>
              <w:t>Beaney</w:t>
            </w:r>
            <w:proofErr w:type="spellEnd"/>
            <w:r w:rsidRPr="00123507">
              <w:rPr>
                <w:rFonts w:eastAsia="Times New Roman" w:cstheme="minorHAnsi"/>
                <w:lang w:eastAsia="en-GB"/>
              </w:rPr>
              <w:t xml:space="preserve">, T Jones, AA Lammertsma, CG </w:t>
            </w:r>
            <w:proofErr w:type="spellStart"/>
            <w:r w:rsidRPr="00123507">
              <w:rPr>
                <w:rFonts w:eastAsia="Times New Roman" w:cstheme="minorHAnsi"/>
                <w:lang w:eastAsia="en-GB"/>
              </w:rPr>
              <w:t>Mckenzie</w:t>
            </w:r>
            <w:proofErr w:type="spellEnd"/>
            <w:r w:rsidRPr="00123507">
              <w:rPr>
                <w:rFonts w:eastAsia="Times New Roman" w:cstheme="minorHAnsi"/>
                <w:lang w:eastAsia="en-GB"/>
              </w:rPr>
              <w:t xml:space="preserve">, KE </w:t>
            </w:r>
            <w:proofErr w:type="spellStart"/>
            <w:r w:rsidRPr="00123507">
              <w:rPr>
                <w:rFonts w:eastAsia="Times New Roman" w:cstheme="minorHAnsi"/>
                <w:lang w:eastAsia="en-GB"/>
              </w:rPr>
              <w:t>Halnan</w:t>
            </w:r>
            <w:proofErr w:type="spellEnd"/>
          </w:p>
          <w:p w14:paraId="2A22688A" w14:textId="77777777" w:rsidR="00C92428" w:rsidRPr="00A9246E" w:rsidRDefault="00C92428" w:rsidP="007307DA">
            <w:pPr>
              <w:spacing w:after="0" w:line="240" w:lineRule="auto"/>
              <w:rPr>
                <w:rFonts w:eastAsia="Times New Roman" w:cstheme="minorHAnsi"/>
                <w:lang w:eastAsia="en-GB"/>
              </w:rPr>
            </w:pPr>
            <w:r w:rsidRPr="00123507">
              <w:rPr>
                <w:rFonts w:eastAsia="Times New Roman" w:cstheme="minorHAnsi"/>
                <w:lang w:eastAsia="en-GB"/>
              </w:rPr>
              <w:t>The Lancet 323 (8369), 131-134</w:t>
            </w:r>
            <w:r w:rsidRPr="00A9246E">
              <w:rPr>
                <w:rFonts w:eastAsia="Times New Roman" w:cstheme="minorHAnsi"/>
                <w:lang w:eastAsia="en-GB"/>
              </w:rPr>
              <w:t xml:space="preserve"> 1984 cited by 2</w:t>
            </w:r>
            <w:r>
              <w:rPr>
                <w:rFonts w:eastAsia="Times New Roman" w:cstheme="minorHAnsi"/>
                <w:lang w:eastAsia="en-GB"/>
              </w:rPr>
              <w:t>22</w:t>
            </w:r>
          </w:p>
          <w:p w14:paraId="05114E67" w14:textId="77777777" w:rsidR="00C92428" w:rsidRPr="00A9246E" w:rsidRDefault="00C92428" w:rsidP="007307DA">
            <w:pPr>
              <w:spacing w:after="0" w:line="240" w:lineRule="auto"/>
              <w:rPr>
                <w:rFonts w:eastAsia="Times New Roman" w:cstheme="minorHAnsi"/>
                <w:lang w:eastAsia="en-GB"/>
              </w:rPr>
            </w:pPr>
          </w:p>
          <w:p w14:paraId="03F977D9" w14:textId="77777777" w:rsidR="00C92428" w:rsidRPr="007B2371" w:rsidRDefault="00C92428" w:rsidP="007307DA">
            <w:pPr>
              <w:spacing w:after="0" w:line="240" w:lineRule="auto"/>
              <w:rPr>
                <w:rFonts w:eastAsia="Times New Roman" w:cstheme="minorHAnsi"/>
                <w:lang w:eastAsia="en-GB"/>
              </w:rPr>
            </w:pPr>
            <w:hyperlink r:id="rId59" w:history="1">
              <w:r w:rsidRPr="007B2371">
                <w:rPr>
                  <w:rFonts w:eastAsia="Times New Roman" w:cstheme="minorHAnsi"/>
                  <w:lang w:eastAsia="en-GB"/>
                </w:rPr>
                <w:t>Fully three-dimensional reconstruction for a PET camera with retractable septa</w:t>
              </w:r>
            </w:hyperlink>
          </w:p>
          <w:p w14:paraId="14777CAD" w14:textId="77777777" w:rsidR="00C92428" w:rsidRPr="007B2371" w:rsidRDefault="00C92428" w:rsidP="007307DA">
            <w:pPr>
              <w:spacing w:after="0" w:line="240" w:lineRule="auto"/>
              <w:rPr>
                <w:rFonts w:eastAsia="Times New Roman" w:cstheme="minorHAnsi"/>
                <w:lang w:eastAsia="en-GB"/>
              </w:rPr>
            </w:pPr>
            <w:r w:rsidRPr="007B2371">
              <w:rPr>
                <w:rFonts w:eastAsia="Times New Roman" w:cstheme="minorHAnsi"/>
                <w:lang w:eastAsia="en-GB"/>
              </w:rPr>
              <w:t xml:space="preserve">DW Townsend, A </w:t>
            </w:r>
            <w:proofErr w:type="spellStart"/>
            <w:r w:rsidRPr="007B2371">
              <w:rPr>
                <w:rFonts w:eastAsia="Times New Roman" w:cstheme="minorHAnsi"/>
                <w:lang w:eastAsia="en-GB"/>
              </w:rPr>
              <w:t>Geissbuhler</w:t>
            </w:r>
            <w:proofErr w:type="spellEnd"/>
            <w:r w:rsidRPr="007B2371">
              <w:rPr>
                <w:rFonts w:eastAsia="Times New Roman" w:cstheme="minorHAnsi"/>
                <w:lang w:eastAsia="en-GB"/>
              </w:rPr>
              <w:t>, M Defrise, EJ Hoffman, TJ Spinks, ...</w:t>
            </w:r>
          </w:p>
          <w:p w14:paraId="46F6BF35" w14:textId="77777777" w:rsidR="00C92428" w:rsidRDefault="00C92428" w:rsidP="007307DA">
            <w:pPr>
              <w:spacing w:after="0" w:line="240" w:lineRule="auto"/>
              <w:rPr>
                <w:rFonts w:eastAsia="Times New Roman" w:cstheme="minorHAnsi"/>
                <w:lang w:eastAsia="en-GB"/>
              </w:rPr>
            </w:pPr>
            <w:r w:rsidRPr="007B2371">
              <w:rPr>
                <w:rFonts w:eastAsia="Times New Roman" w:cstheme="minorHAnsi"/>
                <w:lang w:eastAsia="en-GB"/>
              </w:rPr>
              <w:t>IEEE transactions on medical imaging 10 (4), 505-512</w:t>
            </w:r>
            <w:r w:rsidRPr="00A9246E">
              <w:rPr>
                <w:rFonts w:eastAsia="Times New Roman" w:cstheme="minorHAnsi"/>
                <w:lang w:eastAsia="en-GB"/>
              </w:rPr>
              <w:t xml:space="preserve"> 1991 cited by 2</w:t>
            </w:r>
            <w:r>
              <w:rPr>
                <w:rFonts w:eastAsia="Times New Roman" w:cstheme="minorHAnsi"/>
                <w:lang w:eastAsia="en-GB"/>
              </w:rPr>
              <w:t>21</w:t>
            </w:r>
          </w:p>
          <w:p w14:paraId="03121D3D" w14:textId="77777777" w:rsidR="00C92428" w:rsidRDefault="00C92428" w:rsidP="007307DA">
            <w:pPr>
              <w:shd w:val="clear" w:color="auto" w:fill="FFFFFF"/>
              <w:spacing w:after="0" w:line="240" w:lineRule="auto"/>
              <w:rPr>
                <w:rFonts w:eastAsia="Times New Roman" w:cstheme="minorHAnsi"/>
                <w:lang w:eastAsia="en-GB"/>
              </w:rPr>
            </w:pPr>
          </w:p>
          <w:p w14:paraId="68F85D7D" w14:textId="77777777" w:rsidR="00C92428" w:rsidRPr="00EC6140" w:rsidRDefault="00C92428" w:rsidP="007307DA">
            <w:pPr>
              <w:spacing w:after="0" w:line="240" w:lineRule="auto"/>
              <w:rPr>
                <w:rFonts w:eastAsia="Times New Roman" w:cstheme="minorHAnsi"/>
                <w:lang w:eastAsia="en-GB"/>
              </w:rPr>
            </w:pPr>
            <w:hyperlink r:id="rId60" w:history="1">
              <w:r w:rsidRPr="00EC6140">
                <w:rPr>
                  <w:rFonts w:eastAsia="Times New Roman" w:cstheme="minorHAnsi"/>
                  <w:lang w:eastAsia="en-GB"/>
                </w:rPr>
                <w:t>Detection of Thirty-Second Cognitive Activations in Single Subjects with Positron Emission Tomography: A New Low-Dose H</w:t>
              </w:r>
              <w:r w:rsidRPr="00EC6140">
                <w:rPr>
                  <w:rFonts w:eastAsia="Times New Roman" w:cstheme="minorHAnsi"/>
                  <w:vertAlign w:val="subscript"/>
                  <w:lang w:eastAsia="en-GB"/>
                </w:rPr>
                <w:t>2</w:t>
              </w:r>
              <w:r w:rsidRPr="00EC6140">
                <w:rPr>
                  <w:rFonts w:eastAsia="Times New Roman" w:cstheme="minorHAnsi"/>
                  <w:vertAlign w:val="superscript"/>
                  <w:lang w:eastAsia="en-GB"/>
                </w:rPr>
                <w:t>15</w:t>
              </w:r>
              <w:r w:rsidRPr="00EC6140">
                <w:rPr>
                  <w:rFonts w:eastAsia="Times New Roman" w:cstheme="minorHAnsi"/>
                  <w:lang w:eastAsia="en-GB"/>
                </w:rPr>
                <w:t xml:space="preserve">O Regional </w:t>
              </w:r>
              <w:r>
                <w:rPr>
                  <w:rFonts w:eastAsia="Times New Roman" w:cstheme="minorHAnsi"/>
                  <w:lang w:eastAsia="en-GB"/>
                </w:rPr>
                <w:t xml:space="preserve">dose </w:t>
              </w:r>
              <w:r w:rsidRPr="00EC6140">
                <w:rPr>
                  <w:rFonts w:eastAsia="Times New Roman" w:cstheme="minorHAnsi"/>
                  <w:lang w:eastAsia="en-GB"/>
                </w:rPr>
                <w:t>Cerebral Blood Flow …</w:t>
              </w:r>
            </w:hyperlink>
          </w:p>
          <w:p w14:paraId="1B276453" w14:textId="77777777" w:rsidR="00C92428" w:rsidRPr="00EC6140" w:rsidRDefault="00C92428" w:rsidP="007307DA">
            <w:pPr>
              <w:spacing w:after="0" w:line="240" w:lineRule="auto"/>
              <w:rPr>
                <w:rFonts w:eastAsia="Times New Roman" w:cstheme="minorHAnsi"/>
                <w:lang w:eastAsia="en-GB"/>
              </w:rPr>
            </w:pPr>
            <w:r w:rsidRPr="00EC6140">
              <w:rPr>
                <w:rFonts w:eastAsia="Times New Roman" w:cstheme="minorHAnsi"/>
                <w:lang w:eastAsia="en-GB"/>
              </w:rPr>
              <w:t xml:space="preserve">DA Silbersweig, E Stern, CD Frith, C Cahill, L </w:t>
            </w:r>
            <w:proofErr w:type="spellStart"/>
            <w:r w:rsidRPr="00EC6140">
              <w:rPr>
                <w:rFonts w:eastAsia="Times New Roman" w:cstheme="minorHAnsi"/>
                <w:lang w:eastAsia="en-GB"/>
              </w:rPr>
              <w:t>Schnorr</w:t>
            </w:r>
            <w:proofErr w:type="spellEnd"/>
            <w:r w:rsidRPr="00EC6140">
              <w:rPr>
                <w:rFonts w:eastAsia="Times New Roman" w:cstheme="minorHAnsi"/>
                <w:lang w:eastAsia="en-GB"/>
              </w:rPr>
              <w:t xml:space="preserve">, S </w:t>
            </w:r>
            <w:proofErr w:type="spellStart"/>
            <w:r w:rsidRPr="00EC6140">
              <w:rPr>
                <w:rFonts w:eastAsia="Times New Roman" w:cstheme="minorHAnsi"/>
                <w:lang w:eastAsia="en-GB"/>
              </w:rPr>
              <w:t>Grootoonk</w:t>
            </w:r>
            <w:proofErr w:type="spellEnd"/>
            <w:r w:rsidRPr="00EC6140">
              <w:rPr>
                <w:rFonts w:eastAsia="Times New Roman" w:cstheme="minorHAnsi"/>
                <w:lang w:eastAsia="en-GB"/>
              </w:rPr>
              <w:t>, ...</w:t>
            </w:r>
          </w:p>
          <w:p w14:paraId="51407B73" w14:textId="77777777" w:rsidR="00C92428" w:rsidRPr="00A9246E" w:rsidRDefault="00C92428" w:rsidP="007307DA">
            <w:pPr>
              <w:spacing w:after="0" w:line="240" w:lineRule="auto"/>
              <w:rPr>
                <w:rFonts w:eastAsia="Times New Roman" w:cstheme="minorHAnsi"/>
                <w:lang w:eastAsia="en-GB"/>
              </w:rPr>
            </w:pPr>
            <w:r w:rsidRPr="00EC6140">
              <w:rPr>
                <w:rFonts w:eastAsia="Times New Roman" w:cstheme="minorHAnsi"/>
                <w:lang w:eastAsia="en-GB"/>
              </w:rPr>
              <w:t>Journal of Cerebral Blood Flow &amp; Metabolism 13 (4), 617-629</w:t>
            </w:r>
            <w:r w:rsidRPr="00A9246E">
              <w:rPr>
                <w:rFonts w:eastAsia="Times New Roman" w:cstheme="minorHAnsi"/>
                <w:lang w:eastAsia="en-GB"/>
              </w:rPr>
              <w:t xml:space="preserve"> 1993 cited by 2</w:t>
            </w:r>
            <w:r>
              <w:rPr>
                <w:rFonts w:eastAsia="Times New Roman" w:cstheme="minorHAnsi"/>
                <w:lang w:eastAsia="en-GB"/>
              </w:rPr>
              <w:t>16</w:t>
            </w:r>
          </w:p>
          <w:p w14:paraId="31CCC691" w14:textId="77777777" w:rsidR="00C92428" w:rsidRPr="00A9246E" w:rsidRDefault="00C92428" w:rsidP="007307DA">
            <w:pPr>
              <w:spacing w:after="0" w:line="240" w:lineRule="auto"/>
              <w:rPr>
                <w:rFonts w:eastAsia="Times New Roman" w:cstheme="minorHAnsi"/>
                <w:lang w:eastAsia="en-GB"/>
              </w:rPr>
            </w:pPr>
          </w:p>
          <w:p w14:paraId="17EA6FB6" w14:textId="77777777" w:rsidR="00C92428" w:rsidRPr="00A9246E" w:rsidRDefault="00C92428" w:rsidP="007307DA">
            <w:pPr>
              <w:spacing w:after="0" w:line="240" w:lineRule="auto"/>
              <w:rPr>
                <w:rFonts w:eastAsia="Times New Roman" w:cstheme="minorHAnsi"/>
                <w:lang w:eastAsia="en-GB"/>
              </w:rPr>
            </w:pPr>
            <w:hyperlink r:id="rId61" w:history="1">
              <w:r w:rsidRPr="007E0BA1">
                <w:rPr>
                  <w:rFonts w:eastAsia="Times New Roman" w:cstheme="minorHAnsi"/>
                  <w:lang w:eastAsia="en-GB"/>
                </w:rPr>
                <w:t xml:space="preserve">Measurements of blood flow and exchanging water space in breast </w:t>
              </w:r>
              <w:proofErr w:type="spellStart"/>
              <w:r w:rsidRPr="007E0BA1">
                <w:rPr>
                  <w:rFonts w:eastAsia="Times New Roman" w:cstheme="minorHAnsi"/>
                  <w:lang w:eastAsia="en-GB"/>
                </w:rPr>
                <w:t>tumors</w:t>
              </w:r>
              <w:proofErr w:type="spellEnd"/>
              <w:r w:rsidRPr="007E0BA1">
                <w:rPr>
                  <w:rFonts w:eastAsia="Times New Roman" w:cstheme="minorHAnsi"/>
                  <w:lang w:eastAsia="en-GB"/>
                </w:rPr>
                <w:t xml:space="preserve"> using positron emission tomography: a rapid and non</w:t>
              </w:r>
              <w:r>
                <w:rPr>
                  <w:rFonts w:eastAsia="Times New Roman" w:cstheme="minorHAnsi"/>
                  <w:lang w:eastAsia="en-GB"/>
                </w:rPr>
                <w:t>-</w:t>
              </w:r>
              <w:r w:rsidRPr="007E0BA1">
                <w:rPr>
                  <w:rFonts w:eastAsia="Times New Roman" w:cstheme="minorHAnsi"/>
                  <w:lang w:eastAsia="en-GB"/>
                </w:rPr>
                <w:t xml:space="preserve">invasive </w:t>
              </w:r>
              <w:r w:rsidRPr="00A9246E">
                <w:rPr>
                  <w:rFonts w:eastAsia="Times New Roman" w:cstheme="minorHAnsi"/>
                  <w:lang w:eastAsia="en-GB"/>
                </w:rPr>
                <w:t xml:space="preserve">rapid and </w:t>
              </w:r>
              <w:r w:rsidRPr="007E0BA1">
                <w:rPr>
                  <w:rFonts w:eastAsia="Times New Roman" w:cstheme="minorHAnsi"/>
                  <w:lang w:eastAsia="en-GB"/>
                </w:rPr>
                <w:t>dynamic metho</w:t>
              </w:r>
              <w:r w:rsidRPr="007E0BA1">
                <w:rPr>
                  <w:rFonts w:eastAsia="Times New Roman" w:cstheme="minorHAnsi"/>
                  <w:u w:val="single"/>
                  <w:lang w:eastAsia="en-GB"/>
                </w:rPr>
                <w:t>d</w:t>
              </w:r>
            </w:hyperlink>
          </w:p>
          <w:p w14:paraId="17CC5417" w14:textId="77777777" w:rsidR="00C92428" w:rsidRPr="007E0BA1" w:rsidRDefault="00C92428" w:rsidP="007307DA">
            <w:pPr>
              <w:spacing w:after="0" w:line="240" w:lineRule="auto"/>
              <w:rPr>
                <w:rFonts w:eastAsia="Times New Roman" w:cstheme="minorHAnsi"/>
                <w:lang w:eastAsia="en-GB"/>
              </w:rPr>
            </w:pPr>
            <w:r w:rsidRPr="007E0BA1">
              <w:rPr>
                <w:rFonts w:eastAsia="Times New Roman" w:cstheme="minorHAnsi"/>
                <w:lang w:eastAsia="en-GB"/>
              </w:rPr>
              <w:t>CBJH Wilson, AA Lammertsma, CG McKenzie, K Sikora, T Jones</w:t>
            </w:r>
          </w:p>
          <w:p w14:paraId="14C2A7F6" w14:textId="77777777" w:rsidR="00C92428" w:rsidRDefault="00C92428" w:rsidP="007307DA">
            <w:pPr>
              <w:spacing w:after="0" w:line="240" w:lineRule="auto"/>
              <w:rPr>
                <w:rFonts w:eastAsia="Times New Roman" w:cstheme="minorHAnsi"/>
                <w:lang w:eastAsia="en-GB"/>
              </w:rPr>
            </w:pPr>
            <w:r w:rsidRPr="007E0BA1">
              <w:rPr>
                <w:rFonts w:eastAsia="Times New Roman" w:cstheme="minorHAnsi"/>
                <w:lang w:eastAsia="en-GB"/>
              </w:rPr>
              <w:t>Cancer research 52 (6), 1592-1597</w:t>
            </w:r>
            <w:r w:rsidRPr="00A9246E">
              <w:rPr>
                <w:rFonts w:eastAsia="Times New Roman" w:cstheme="minorHAnsi"/>
                <w:lang w:eastAsia="en-GB"/>
              </w:rPr>
              <w:t xml:space="preserve"> 1992 cited by </w:t>
            </w:r>
            <w:r>
              <w:rPr>
                <w:rFonts w:eastAsia="Times New Roman" w:cstheme="minorHAnsi"/>
                <w:lang w:eastAsia="en-GB"/>
              </w:rPr>
              <w:t>215</w:t>
            </w:r>
          </w:p>
          <w:p w14:paraId="0AB2454A" w14:textId="77777777" w:rsidR="00C92428" w:rsidRDefault="00C92428" w:rsidP="007307DA">
            <w:pPr>
              <w:spacing w:after="0" w:line="240" w:lineRule="auto"/>
              <w:rPr>
                <w:rFonts w:eastAsia="Times New Roman" w:cstheme="minorHAnsi"/>
                <w:lang w:eastAsia="en-GB"/>
              </w:rPr>
            </w:pPr>
          </w:p>
          <w:p w14:paraId="7418CED8" w14:textId="77777777" w:rsidR="00C92428" w:rsidRPr="007444DD" w:rsidRDefault="00C92428" w:rsidP="007307DA">
            <w:pPr>
              <w:spacing w:after="0" w:line="240" w:lineRule="auto"/>
              <w:rPr>
                <w:rFonts w:eastAsia="Times New Roman" w:cstheme="minorHAnsi"/>
                <w:lang w:eastAsia="en-GB"/>
              </w:rPr>
            </w:pPr>
            <w:hyperlink r:id="rId62" w:history="1">
              <w:r w:rsidRPr="007444DD">
                <w:rPr>
                  <w:rFonts w:eastAsia="Times New Roman" w:cstheme="minorHAnsi"/>
                  <w:lang w:eastAsia="en-GB"/>
                </w:rPr>
                <w:t>11</w:t>
              </w:r>
              <w:proofErr w:type="gramStart"/>
              <w:r w:rsidRPr="007444DD">
                <w:rPr>
                  <w:rFonts w:eastAsia="Times New Roman" w:cstheme="minorHAnsi"/>
                  <w:lang w:eastAsia="en-GB"/>
                </w:rPr>
                <w:t>C](</w:t>
              </w:r>
              <w:proofErr w:type="gramEnd"/>
              <w:r w:rsidRPr="007444DD">
                <w:rPr>
                  <w:rFonts w:eastAsia="Times New Roman" w:cstheme="minorHAnsi"/>
                  <w:lang w:eastAsia="en-GB"/>
                </w:rPr>
                <w:t>R)-PK11195 positron emission tomography imaging of activated microglia in vivo in Rasmussen’s encephalitis</w:t>
              </w:r>
            </w:hyperlink>
          </w:p>
          <w:p w14:paraId="76C41FB0" w14:textId="77777777" w:rsidR="00C92428" w:rsidRPr="007444DD" w:rsidRDefault="00C92428" w:rsidP="007307DA">
            <w:pPr>
              <w:spacing w:after="0" w:line="240" w:lineRule="auto"/>
              <w:rPr>
                <w:rFonts w:eastAsia="Times New Roman" w:cstheme="minorHAnsi"/>
                <w:lang w:eastAsia="en-GB"/>
              </w:rPr>
            </w:pPr>
            <w:r w:rsidRPr="007444DD">
              <w:rPr>
                <w:rFonts w:eastAsia="Times New Roman" w:cstheme="minorHAnsi"/>
                <w:lang w:eastAsia="en-GB"/>
              </w:rPr>
              <w:t xml:space="preserve">RB Banati, GW </w:t>
            </w:r>
            <w:proofErr w:type="spellStart"/>
            <w:r w:rsidRPr="007444DD">
              <w:rPr>
                <w:rFonts w:eastAsia="Times New Roman" w:cstheme="minorHAnsi"/>
                <w:lang w:eastAsia="en-GB"/>
              </w:rPr>
              <w:t>Goerres</w:t>
            </w:r>
            <w:proofErr w:type="spellEnd"/>
            <w:r w:rsidRPr="007444DD">
              <w:rPr>
                <w:rFonts w:eastAsia="Times New Roman" w:cstheme="minorHAnsi"/>
                <w:lang w:eastAsia="en-GB"/>
              </w:rPr>
              <w:t>, R Myers, RN Gunn, FE Turkheimer, ...</w:t>
            </w:r>
          </w:p>
          <w:p w14:paraId="5D00A071" w14:textId="77777777" w:rsidR="00C92428" w:rsidRDefault="00C92428" w:rsidP="007307DA">
            <w:pPr>
              <w:spacing w:after="0" w:line="240" w:lineRule="auto"/>
              <w:rPr>
                <w:rFonts w:eastAsia="Times New Roman" w:cstheme="minorHAnsi"/>
                <w:lang w:eastAsia="en-GB"/>
              </w:rPr>
            </w:pPr>
            <w:r w:rsidRPr="007444DD">
              <w:rPr>
                <w:rFonts w:eastAsia="Times New Roman" w:cstheme="minorHAnsi"/>
                <w:lang w:eastAsia="en-GB"/>
              </w:rPr>
              <w:t>Neurology 53 (9), 2199-2199</w:t>
            </w:r>
            <w:r w:rsidRPr="00A9246E">
              <w:rPr>
                <w:rFonts w:eastAsia="Times New Roman" w:cstheme="minorHAnsi"/>
                <w:lang w:eastAsia="en-GB"/>
              </w:rPr>
              <w:t>1999 cited by 214</w:t>
            </w:r>
          </w:p>
          <w:p w14:paraId="7C17F27A" w14:textId="77777777" w:rsidR="00C92428" w:rsidRDefault="00C92428" w:rsidP="007307DA">
            <w:pPr>
              <w:spacing w:after="0" w:line="240" w:lineRule="auto"/>
              <w:rPr>
                <w:rFonts w:eastAsia="Times New Roman" w:cstheme="minorHAnsi"/>
                <w:lang w:eastAsia="en-GB"/>
              </w:rPr>
            </w:pPr>
          </w:p>
          <w:p w14:paraId="3DBE33F2" w14:textId="77777777" w:rsidR="00C92428" w:rsidRPr="000007F7" w:rsidRDefault="00C92428" w:rsidP="007307DA">
            <w:pPr>
              <w:spacing w:after="0" w:line="240" w:lineRule="auto"/>
              <w:rPr>
                <w:rFonts w:eastAsia="Times New Roman" w:cstheme="minorHAnsi"/>
                <w:lang w:eastAsia="en-GB"/>
              </w:rPr>
            </w:pPr>
            <w:hyperlink r:id="rId63" w:history="1">
              <w:r w:rsidRPr="000007F7">
                <w:rPr>
                  <w:rFonts w:eastAsia="Times New Roman" w:cstheme="minorHAnsi"/>
                  <w:i/>
                  <w:iCs/>
                  <w:lang w:eastAsia="en-GB"/>
                </w:rPr>
                <w:t>In vivo</w:t>
              </w:r>
              <w:r w:rsidRPr="000007F7">
                <w:rPr>
                  <w:rFonts w:eastAsia="Times New Roman" w:cstheme="minorHAnsi"/>
                  <w:lang w:eastAsia="en-GB"/>
                </w:rPr>
                <w:t xml:space="preserve"> visualization of activated glia by[</w:t>
              </w:r>
              <w:r w:rsidRPr="000007F7">
                <w:rPr>
                  <w:rFonts w:eastAsia="Times New Roman" w:cstheme="minorHAnsi"/>
                  <w:vertAlign w:val="superscript"/>
                  <w:lang w:eastAsia="en-GB"/>
                </w:rPr>
                <w:t>11</w:t>
              </w:r>
              <w:r w:rsidRPr="000007F7">
                <w:rPr>
                  <w:rFonts w:eastAsia="Times New Roman" w:cstheme="minorHAnsi"/>
                  <w:lang w:eastAsia="en-GB"/>
                </w:rPr>
                <w:t>C] (</w:t>
              </w:r>
              <w:r w:rsidRPr="000007F7">
                <w:rPr>
                  <w:rFonts w:eastAsia="Times New Roman" w:cstheme="minorHAnsi"/>
                  <w:i/>
                  <w:iCs/>
                  <w:lang w:eastAsia="en-GB"/>
                </w:rPr>
                <w:t>R</w:t>
              </w:r>
              <w:r w:rsidRPr="000007F7">
                <w:rPr>
                  <w:rFonts w:eastAsia="Times New Roman" w:cstheme="minorHAnsi"/>
                  <w:lang w:eastAsia="en-GB"/>
                </w:rPr>
                <w:t xml:space="preserve">)-PK11195-PET following herpes encephalitis reveals projected neuronal damage beyond the </w:t>
              </w:r>
              <w:r w:rsidRPr="00A9246E">
                <w:rPr>
                  <w:rFonts w:eastAsia="Times New Roman" w:cstheme="minorHAnsi"/>
                  <w:lang w:eastAsia="en-GB"/>
                </w:rPr>
                <w:t xml:space="preserve">neuronal damage beyond the </w:t>
              </w:r>
              <w:r w:rsidRPr="000007F7">
                <w:rPr>
                  <w:rFonts w:eastAsia="Times New Roman" w:cstheme="minorHAnsi"/>
                  <w:lang w:eastAsia="en-GB"/>
                </w:rPr>
                <w:t>primary focal lesion</w:t>
              </w:r>
            </w:hyperlink>
          </w:p>
          <w:p w14:paraId="44DBAE0B" w14:textId="77777777" w:rsidR="00C92428" w:rsidRPr="000007F7" w:rsidRDefault="00C92428" w:rsidP="007307DA">
            <w:pPr>
              <w:spacing w:after="0" w:line="240" w:lineRule="auto"/>
              <w:rPr>
                <w:rFonts w:eastAsia="Times New Roman" w:cstheme="minorHAnsi"/>
                <w:lang w:eastAsia="en-GB"/>
              </w:rPr>
            </w:pPr>
            <w:r w:rsidRPr="000007F7">
              <w:rPr>
                <w:rFonts w:eastAsia="Times New Roman" w:cstheme="minorHAnsi"/>
                <w:lang w:eastAsia="en-GB"/>
              </w:rPr>
              <w:t xml:space="preserve">A </w:t>
            </w:r>
            <w:proofErr w:type="spellStart"/>
            <w:r w:rsidRPr="000007F7">
              <w:rPr>
                <w:rFonts w:eastAsia="Times New Roman" w:cstheme="minorHAnsi"/>
                <w:lang w:eastAsia="en-GB"/>
              </w:rPr>
              <w:t>Cagnin</w:t>
            </w:r>
            <w:proofErr w:type="spellEnd"/>
            <w:r w:rsidRPr="000007F7">
              <w:rPr>
                <w:rFonts w:eastAsia="Times New Roman" w:cstheme="minorHAnsi"/>
                <w:lang w:eastAsia="en-GB"/>
              </w:rPr>
              <w:t xml:space="preserve">, R Myers, RN Gunn, AD Lawrence, T Stevens, GW </w:t>
            </w:r>
            <w:proofErr w:type="spellStart"/>
            <w:r w:rsidRPr="000007F7">
              <w:rPr>
                <w:rFonts w:eastAsia="Times New Roman" w:cstheme="minorHAnsi"/>
                <w:lang w:eastAsia="en-GB"/>
              </w:rPr>
              <w:t>Kreutzberg</w:t>
            </w:r>
            <w:proofErr w:type="spellEnd"/>
            <w:r w:rsidRPr="000007F7">
              <w:rPr>
                <w:rFonts w:eastAsia="Times New Roman" w:cstheme="minorHAnsi"/>
                <w:lang w:eastAsia="en-GB"/>
              </w:rPr>
              <w:t>, ...</w:t>
            </w:r>
          </w:p>
          <w:p w14:paraId="3AB0C1C0" w14:textId="77777777" w:rsidR="00C92428" w:rsidRDefault="00C92428" w:rsidP="007307DA">
            <w:pPr>
              <w:spacing w:after="0" w:line="240" w:lineRule="auto"/>
              <w:rPr>
                <w:rFonts w:eastAsia="Times New Roman" w:cstheme="minorHAnsi"/>
                <w:lang w:eastAsia="en-GB"/>
              </w:rPr>
            </w:pPr>
            <w:r w:rsidRPr="000007F7">
              <w:rPr>
                <w:rFonts w:eastAsia="Times New Roman" w:cstheme="minorHAnsi"/>
                <w:lang w:eastAsia="en-GB"/>
              </w:rPr>
              <w:t>Brain 124 (10), 2014-2027</w:t>
            </w:r>
            <w:r w:rsidRPr="00A9246E">
              <w:rPr>
                <w:rFonts w:eastAsia="Times New Roman" w:cstheme="minorHAnsi"/>
                <w:lang w:eastAsia="en-GB"/>
              </w:rPr>
              <w:t xml:space="preserve"> 2001 cited by </w:t>
            </w:r>
            <w:r>
              <w:rPr>
                <w:rFonts w:eastAsia="Times New Roman" w:cstheme="minorHAnsi"/>
                <w:lang w:eastAsia="en-GB"/>
              </w:rPr>
              <w:t>214</w:t>
            </w:r>
          </w:p>
          <w:p w14:paraId="2A05AFDA" w14:textId="77777777" w:rsidR="00C92428" w:rsidRDefault="00C92428" w:rsidP="007307DA">
            <w:pPr>
              <w:spacing w:after="0" w:line="240" w:lineRule="auto"/>
              <w:rPr>
                <w:rFonts w:eastAsia="Times New Roman" w:cstheme="minorHAnsi"/>
                <w:lang w:eastAsia="en-GB"/>
              </w:rPr>
            </w:pPr>
          </w:p>
          <w:p w14:paraId="37381483" w14:textId="77777777" w:rsidR="00C92428" w:rsidRPr="00DA523F" w:rsidRDefault="00C92428" w:rsidP="007307DA">
            <w:pPr>
              <w:spacing w:after="0" w:line="240" w:lineRule="auto"/>
              <w:rPr>
                <w:rFonts w:eastAsia="Times New Roman" w:cstheme="minorHAnsi"/>
                <w:lang w:eastAsia="en-GB"/>
              </w:rPr>
            </w:pPr>
            <w:hyperlink r:id="rId64" w:history="1">
              <w:r w:rsidRPr="00DA523F">
                <w:rPr>
                  <w:rFonts w:eastAsia="Times New Roman" w:cstheme="minorHAnsi"/>
                  <w:lang w:eastAsia="en-GB"/>
                </w:rPr>
                <w:t>Myocardial tissue fraction—correction for partial volume effects and measure of tissue viability</w:t>
              </w:r>
            </w:hyperlink>
          </w:p>
          <w:p w14:paraId="7D77C904" w14:textId="77777777" w:rsidR="00C92428" w:rsidRPr="00DA523F" w:rsidRDefault="00C92428" w:rsidP="007307DA">
            <w:pPr>
              <w:spacing w:after="0" w:line="240" w:lineRule="auto"/>
              <w:rPr>
                <w:rFonts w:eastAsia="Times New Roman" w:cstheme="minorHAnsi"/>
                <w:lang w:eastAsia="en-GB"/>
              </w:rPr>
            </w:pPr>
            <w:r w:rsidRPr="00DA523F">
              <w:rPr>
                <w:rFonts w:eastAsia="Times New Roman" w:cstheme="minorHAnsi"/>
                <w:lang w:eastAsia="en-GB"/>
              </w:rPr>
              <w:t xml:space="preserve">H Iida, CG Rhodes, R de Silva, Y Yamamoto, LI Araujo, A </w:t>
            </w:r>
            <w:proofErr w:type="spellStart"/>
            <w:r w:rsidRPr="00DA523F">
              <w:rPr>
                <w:rFonts w:eastAsia="Times New Roman" w:cstheme="minorHAnsi"/>
                <w:lang w:eastAsia="en-GB"/>
              </w:rPr>
              <w:t>Maseri</w:t>
            </w:r>
            <w:proofErr w:type="spellEnd"/>
            <w:r w:rsidRPr="00DA523F">
              <w:rPr>
                <w:rFonts w:eastAsia="Times New Roman" w:cstheme="minorHAnsi"/>
                <w:lang w:eastAsia="en-GB"/>
              </w:rPr>
              <w:t>, T Jones</w:t>
            </w:r>
          </w:p>
          <w:p w14:paraId="7767A013" w14:textId="77777777" w:rsidR="00C92428" w:rsidRDefault="00C92428" w:rsidP="007307DA">
            <w:pPr>
              <w:spacing w:after="0" w:line="240" w:lineRule="auto"/>
              <w:rPr>
                <w:rFonts w:eastAsia="Times New Roman" w:cstheme="minorHAnsi"/>
                <w:lang w:eastAsia="en-GB"/>
              </w:rPr>
            </w:pPr>
            <w:r w:rsidRPr="00DA523F">
              <w:rPr>
                <w:rFonts w:eastAsia="Times New Roman" w:cstheme="minorHAnsi"/>
                <w:lang w:eastAsia="en-GB"/>
              </w:rPr>
              <w:t>Journal of Nuclear Medicine 32 (11), 2169-2175</w:t>
            </w:r>
            <w:r w:rsidRPr="00A9246E">
              <w:rPr>
                <w:rFonts w:eastAsia="Times New Roman" w:cstheme="minorHAnsi"/>
                <w:lang w:eastAsia="en-GB"/>
              </w:rPr>
              <w:t xml:space="preserve"> 1991 cited </w:t>
            </w:r>
            <w:r>
              <w:rPr>
                <w:rFonts w:eastAsia="Times New Roman" w:cstheme="minorHAnsi"/>
                <w:lang w:eastAsia="en-GB"/>
              </w:rPr>
              <w:t>208</w:t>
            </w:r>
          </w:p>
          <w:p w14:paraId="5D750265" w14:textId="77777777" w:rsidR="00C92428" w:rsidRDefault="00C92428" w:rsidP="007307DA">
            <w:pPr>
              <w:spacing w:after="0" w:line="240" w:lineRule="auto"/>
              <w:rPr>
                <w:rFonts w:eastAsia="Times New Roman" w:cstheme="minorHAnsi"/>
                <w:lang w:eastAsia="en-GB"/>
              </w:rPr>
            </w:pPr>
          </w:p>
          <w:p w14:paraId="6CE9C284" w14:textId="77777777" w:rsidR="00C92428" w:rsidRPr="009D21CF" w:rsidRDefault="00C92428" w:rsidP="007307DA">
            <w:pPr>
              <w:spacing w:after="0" w:line="240" w:lineRule="auto"/>
              <w:rPr>
                <w:rFonts w:eastAsia="Times New Roman" w:cstheme="minorHAnsi"/>
                <w:lang w:eastAsia="en-GB"/>
              </w:rPr>
            </w:pPr>
            <w:hyperlink r:id="rId65" w:history="1">
              <w:r w:rsidRPr="009D21CF">
                <w:rPr>
                  <w:rFonts w:eastAsia="Times New Roman" w:cstheme="minorHAnsi"/>
                  <w:lang w:eastAsia="en-GB"/>
                </w:rPr>
                <w:t>Benzodiazepine Receptor Quantification in vivo in Humans Using [</w:t>
              </w:r>
              <w:r w:rsidRPr="009D21CF">
                <w:rPr>
                  <w:rFonts w:eastAsia="Times New Roman" w:cstheme="minorHAnsi"/>
                  <w:vertAlign w:val="superscript"/>
                  <w:lang w:eastAsia="en-GB"/>
                </w:rPr>
                <w:t>11</w:t>
              </w:r>
              <w:proofErr w:type="gramStart"/>
              <w:r w:rsidRPr="009D21CF">
                <w:rPr>
                  <w:rFonts w:eastAsia="Times New Roman" w:cstheme="minorHAnsi"/>
                  <w:lang w:eastAsia="en-GB"/>
                </w:rPr>
                <w:t>C]Flumazenil</w:t>
              </w:r>
              <w:proofErr w:type="gramEnd"/>
              <w:r w:rsidRPr="009D21CF">
                <w:rPr>
                  <w:rFonts w:eastAsia="Times New Roman" w:cstheme="minorHAnsi"/>
                  <w:lang w:eastAsia="en-GB"/>
                </w:rPr>
                <w:t xml:space="preserve"> and PET: Application of the Steady-State Principle</w:t>
              </w:r>
            </w:hyperlink>
            <w:r>
              <w:rPr>
                <w:rFonts w:eastAsia="Times New Roman" w:cstheme="minorHAnsi"/>
                <w:lang w:eastAsia="en-GB"/>
              </w:rPr>
              <w:t xml:space="preserve"> </w:t>
            </w:r>
            <w:r w:rsidRPr="009D21CF">
              <w:rPr>
                <w:rFonts w:eastAsia="Times New Roman" w:cstheme="minorHAnsi"/>
                <w:lang w:eastAsia="en-GB"/>
              </w:rPr>
              <w:t xml:space="preserve">NA </w:t>
            </w:r>
            <w:proofErr w:type="spellStart"/>
            <w:r w:rsidRPr="009D21CF">
              <w:rPr>
                <w:rFonts w:eastAsia="Times New Roman" w:cstheme="minorHAnsi"/>
                <w:lang w:eastAsia="en-GB"/>
              </w:rPr>
              <w:t>Lassen</w:t>
            </w:r>
            <w:proofErr w:type="spellEnd"/>
            <w:r w:rsidRPr="009D21CF">
              <w:rPr>
                <w:rFonts w:eastAsia="Times New Roman" w:cstheme="minorHAnsi"/>
                <w:lang w:eastAsia="en-GB"/>
              </w:rPr>
              <w:t xml:space="preserve">, PA </w:t>
            </w:r>
            <w:proofErr w:type="spellStart"/>
            <w:r w:rsidRPr="009D21CF">
              <w:rPr>
                <w:rFonts w:eastAsia="Times New Roman" w:cstheme="minorHAnsi"/>
                <w:lang w:eastAsia="en-GB"/>
              </w:rPr>
              <w:t>Bartenstein</w:t>
            </w:r>
            <w:proofErr w:type="spellEnd"/>
            <w:r w:rsidRPr="009D21CF">
              <w:rPr>
                <w:rFonts w:eastAsia="Times New Roman" w:cstheme="minorHAnsi"/>
                <w:lang w:eastAsia="en-GB"/>
              </w:rPr>
              <w:t xml:space="preserve">, AA Lammertsma, MC </w:t>
            </w:r>
            <w:proofErr w:type="spellStart"/>
            <w:r w:rsidRPr="009D21CF">
              <w:rPr>
                <w:rFonts w:eastAsia="Times New Roman" w:cstheme="minorHAnsi"/>
                <w:lang w:eastAsia="en-GB"/>
              </w:rPr>
              <w:t>Prevett</w:t>
            </w:r>
            <w:proofErr w:type="spellEnd"/>
            <w:r w:rsidRPr="009D21CF">
              <w:rPr>
                <w:rFonts w:eastAsia="Times New Roman" w:cstheme="minorHAnsi"/>
                <w:lang w:eastAsia="en-GB"/>
              </w:rPr>
              <w:t>, DR Turton, ...</w:t>
            </w:r>
          </w:p>
          <w:p w14:paraId="5ED83C62" w14:textId="77777777" w:rsidR="00C92428" w:rsidRPr="00A9246E" w:rsidRDefault="00C92428" w:rsidP="007307DA">
            <w:pPr>
              <w:spacing w:after="0" w:line="240" w:lineRule="auto"/>
              <w:rPr>
                <w:rFonts w:eastAsia="Times New Roman" w:cstheme="minorHAnsi"/>
                <w:lang w:eastAsia="en-GB"/>
              </w:rPr>
            </w:pPr>
            <w:r w:rsidRPr="009D21CF">
              <w:rPr>
                <w:rFonts w:eastAsia="Times New Roman" w:cstheme="minorHAnsi"/>
                <w:lang w:eastAsia="en-GB"/>
              </w:rPr>
              <w:t>Journal of Cerebral Blood Flow &amp; Metabolism 15 (1), 152-165</w:t>
            </w:r>
            <w:r w:rsidRPr="00A9246E">
              <w:rPr>
                <w:rFonts w:eastAsia="Times New Roman" w:cstheme="minorHAnsi"/>
                <w:lang w:eastAsia="en-GB"/>
              </w:rPr>
              <w:t xml:space="preserve"> 1995 cited by </w:t>
            </w:r>
            <w:r>
              <w:rPr>
                <w:rFonts w:eastAsia="Times New Roman" w:cstheme="minorHAnsi"/>
                <w:lang w:eastAsia="en-GB"/>
              </w:rPr>
              <w:t>204</w:t>
            </w:r>
          </w:p>
          <w:p w14:paraId="28917450" w14:textId="77777777" w:rsidR="00C92428" w:rsidRPr="00A9246E" w:rsidRDefault="00C92428" w:rsidP="007307DA">
            <w:pPr>
              <w:spacing w:after="0" w:line="240" w:lineRule="auto"/>
              <w:rPr>
                <w:rFonts w:eastAsia="Times New Roman" w:cstheme="minorHAnsi"/>
                <w:lang w:eastAsia="en-GB"/>
              </w:rPr>
            </w:pPr>
          </w:p>
          <w:p w14:paraId="6F27EC70" w14:textId="77777777" w:rsidR="00C92428" w:rsidRPr="00CA528B" w:rsidRDefault="00C92428" w:rsidP="007307DA">
            <w:pPr>
              <w:spacing w:after="0" w:line="240" w:lineRule="auto"/>
              <w:rPr>
                <w:rFonts w:eastAsia="Times New Roman" w:cstheme="minorHAnsi"/>
                <w:lang w:eastAsia="en-GB"/>
              </w:rPr>
            </w:pPr>
            <w:hyperlink r:id="rId66" w:history="1">
              <w:r w:rsidRPr="00CA528B">
                <w:rPr>
                  <w:rFonts w:eastAsia="Times New Roman" w:cstheme="minorHAnsi"/>
                  <w:lang w:eastAsia="en-GB"/>
                </w:rPr>
                <w:t xml:space="preserve">Measurement of regional cerebral blood flow and oxygen utilisation in patients with cerebral tumours using </w:t>
              </w:r>
              <w:r w:rsidRPr="00CA528B">
                <w:rPr>
                  <w:rFonts w:eastAsia="Times New Roman" w:cstheme="minorHAnsi"/>
                  <w:vertAlign w:val="superscript"/>
                  <w:lang w:eastAsia="en-GB"/>
                </w:rPr>
                <w:t>15</w:t>
              </w:r>
              <w:r w:rsidRPr="00CA528B">
                <w:rPr>
                  <w:rFonts w:eastAsia="Times New Roman" w:cstheme="minorHAnsi"/>
                  <w:lang w:eastAsia="en-GB"/>
                </w:rPr>
                <w:t xml:space="preserve">O and positron emission </w:t>
              </w:r>
              <w:r w:rsidRPr="00A9246E">
                <w:rPr>
                  <w:rFonts w:eastAsia="Times New Roman" w:cstheme="minorHAnsi"/>
                  <w:lang w:eastAsia="en-GB"/>
                </w:rPr>
                <w:t>positr</w:t>
              </w:r>
              <w:r>
                <w:rPr>
                  <w:rFonts w:eastAsia="Times New Roman" w:cstheme="minorHAnsi"/>
                  <w:lang w:eastAsia="en-GB"/>
                </w:rPr>
                <w:t>o</w:t>
              </w:r>
              <w:r w:rsidRPr="00A9246E">
                <w:rPr>
                  <w:rFonts w:eastAsia="Times New Roman" w:cstheme="minorHAnsi"/>
                  <w:lang w:eastAsia="en-GB"/>
                </w:rPr>
                <w:t xml:space="preserve">n emission </w:t>
              </w:r>
              <w:r w:rsidRPr="00CA528B">
                <w:rPr>
                  <w:rFonts w:eastAsia="Times New Roman" w:cstheme="minorHAnsi"/>
                  <w:lang w:eastAsia="en-GB"/>
                </w:rPr>
                <w:t>tomography: Analytical …</w:t>
              </w:r>
            </w:hyperlink>
          </w:p>
          <w:p w14:paraId="69A67A8C" w14:textId="77777777" w:rsidR="00C92428" w:rsidRPr="00CA528B" w:rsidRDefault="00C92428" w:rsidP="007307DA">
            <w:pPr>
              <w:spacing w:after="0" w:line="240" w:lineRule="auto"/>
              <w:rPr>
                <w:rFonts w:eastAsia="Times New Roman" w:cstheme="minorHAnsi"/>
                <w:lang w:eastAsia="en-GB"/>
              </w:rPr>
            </w:pPr>
            <w:r w:rsidRPr="00CA528B">
              <w:rPr>
                <w:rFonts w:eastAsia="Times New Roman" w:cstheme="minorHAnsi"/>
                <w:lang w:eastAsia="en-GB"/>
              </w:rPr>
              <w:t xml:space="preserve">M Ito, AA Lammertsma, RJS Wise, S </w:t>
            </w:r>
            <w:proofErr w:type="spellStart"/>
            <w:r w:rsidRPr="00CA528B">
              <w:rPr>
                <w:rFonts w:eastAsia="Times New Roman" w:cstheme="minorHAnsi"/>
                <w:lang w:eastAsia="en-GB"/>
              </w:rPr>
              <w:t>Bernardi</w:t>
            </w:r>
            <w:proofErr w:type="spellEnd"/>
            <w:r w:rsidRPr="00CA528B">
              <w:rPr>
                <w:rFonts w:eastAsia="Times New Roman" w:cstheme="minorHAnsi"/>
                <w:lang w:eastAsia="en-GB"/>
              </w:rPr>
              <w:t>, RSJ Frackowiak, ...</w:t>
            </w:r>
          </w:p>
          <w:p w14:paraId="32B8426C" w14:textId="77777777" w:rsidR="00C92428" w:rsidRDefault="00C92428" w:rsidP="007307DA">
            <w:pPr>
              <w:spacing w:after="0" w:line="240" w:lineRule="auto"/>
              <w:rPr>
                <w:rFonts w:eastAsia="Times New Roman" w:cstheme="minorHAnsi"/>
                <w:lang w:eastAsia="en-GB"/>
              </w:rPr>
            </w:pPr>
            <w:r w:rsidRPr="00CA528B">
              <w:rPr>
                <w:rFonts w:eastAsia="Times New Roman" w:cstheme="minorHAnsi"/>
                <w:lang w:eastAsia="en-GB"/>
              </w:rPr>
              <w:t>Neuroradiology 23 (2), 63-74</w:t>
            </w:r>
            <w:r w:rsidRPr="00A9246E">
              <w:rPr>
                <w:rFonts w:eastAsia="Times New Roman" w:cstheme="minorHAnsi"/>
                <w:lang w:eastAsia="en-GB"/>
              </w:rPr>
              <w:t xml:space="preserve"> 1982 cited by 19</w:t>
            </w:r>
            <w:r>
              <w:rPr>
                <w:rFonts w:eastAsia="Times New Roman" w:cstheme="minorHAnsi"/>
                <w:lang w:eastAsia="en-GB"/>
              </w:rPr>
              <w:t>6</w:t>
            </w:r>
          </w:p>
          <w:p w14:paraId="61D902D9" w14:textId="77777777" w:rsidR="00C92428" w:rsidRDefault="00C92428" w:rsidP="007307DA">
            <w:pPr>
              <w:spacing w:after="0" w:line="240" w:lineRule="auto"/>
              <w:rPr>
                <w:rFonts w:eastAsia="Times New Roman" w:cstheme="minorHAnsi"/>
                <w:lang w:eastAsia="en-GB"/>
              </w:rPr>
            </w:pPr>
          </w:p>
          <w:p w14:paraId="5D4F21F6" w14:textId="77777777" w:rsidR="00C92428" w:rsidRPr="00D15D61" w:rsidRDefault="00C92428" w:rsidP="007307DA">
            <w:pPr>
              <w:spacing w:after="0" w:line="240" w:lineRule="auto"/>
              <w:rPr>
                <w:rFonts w:eastAsia="Times New Roman" w:cstheme="minorHAnsi"/>
                <w:lang w:eastAsia="en-GB"/>
              </w:rPr>
            </w:pPr>
            <w:hyperlink r:id="rId67" w:history="1">
              <w:r w:rsidRPr="00D15D61">
                <w:rPr>
                  <w:rFonts w:eastAsia="Times New Roman" w:cstheme="minorHAnsi"/>
                  <w:lang w:eastAsia="en-GB"/>
                </w:rPr>
                <w:t>Alterations of regional cerebral blood flow and oxygen metabolism in Parkinson's disease</w:t>
              </w:r>
            </w:hyperlink>
          </w:p>
          <w:p w14:paraId="3FD6C01F" w14:textId="77777777" w:rsidR="00C92428" w:rsidRPr="00D15D61" w:rsidRDefault="00C92428" w:rsidP="007307DA">
            <w:pPr>
              <w:spacing w:after="0" w:line="240" w:lineRule="auto"/>
              <w:rPr>
                <w:rFonts w:eastAsia="Times New Roman" w:cstheme="minorHAnsi"/>
                <w:lang w:eastAsia="en-GB"/>
              </w:rPr>
            </w:pPr>
            <w:r w:rsidRPr="00D15D61">
              <w:rPr>
                <w:rFonts w:eastAsia="Times New Roman" w:cstheme="minorHAnsi"/>
                <w:lang w:eastAsia="en-GB"/>
              </w:rPr>
              <w:t>LI Wolfson, KL Leenders, LL Brown, T Jones</w:t>
            </w:r>
          </w:p>
          <w:p w14:paraId="2C95325D" w14:textId="77777777" w:rsidR="00C92428" w:rsidRPr="00A9246E" w:rsidRDefault="00C92428" w:rsidP="007307DA">
            <w:pPr>
              <w:spacing w:after="0" w:line="240" w:lineRule="auto"/>
              <w:rPr>
                <w:rFonts w:eastAsia="Times New Roman" w:cstheme="minorHAnsi"/>
                <w:lang w:eastAsia="en-GB"/>
              </w:rPr>
            </w:pPr>
            <w:r w:rsidRPr="00D15D61">
              <w:rPr>
                <w:rFonts w:eastAsia="Times New Roman" w:cstheme="minorHAnsi"/>
                <w:lang w:eastAsia="en-GB"/>
              </w:rPr>
              <w:t>Neurology 35 (10), 1399-1399</w:t>
            </w:r>
            <w:r w:rsidRPr="00A9246E">
              <w:rPr>
                <w:rFonts w:eastAsia="Times New Roman" w:cstheme="minorHAnsi"/>
                <w:lang w:eastAsia="en-GB"/>
              </w:rPr>
              <w:t xml:space="preserve"> 1985 cited by 1</w:t>
            </w:r>
            <w:r>
              <w:rPr>
                <w:rFonts w:eastAsia="Times New Roman" w:cstheme="minorHAnsi"/>
                <w:lang w:eastAsia="en-GB"/>
              </w:rPr>
              <w:t>94</w:t>
            </w:r>
          </w:p>
          <w:p w14:paraId="72B9F01A" w14:textId="77777777" w:rsidR="00C92428" w:rsidRDefault="00C92428" w:rsidP="007307DA">
            <w:pPr>
              <w:spacing w:after="0" w:line="240" w:lineRule="auto"/>
            </w:pPr>
          </w:p>
          <w:p w14:paraId="623CF8E0" w14:textId="77777777" w:rsidR="00C92428" w:rsidRPr="003033C4" w:rsidRDefault="00C92428" w:rsidP="007307DA">
            <w:pPr>
              <w:spacing w:after="0" w:line="240" w:lineRule="auto"/>
              <w:rPr>
                <w:rFonts w:eastAsia="Times New Roman" w:cstheme="minorHAnsi"/>
                <w:lang w:eastAsia="en-GB"/>
              </w:rPr>
            </w:pPr>
            <w:hyperlink r:id="rId68" w:history="1">
              <w:r w:rsidRPr="003033C4">
                <w:rPr>
                  <w:rFonts w:eastAsia="Times New Roman" w:cstheme="minorHAnsi"/>
                  <w:lang w:eastAsia="en-GB"/>
                </w:rPr>
                <w:t>In vivo distribution of opioid receptors in man in relation to the cortical projections of the medial and lateral pain systems measured with positron emission tomography</w:t>
              </w:r>
            </w:hyperlink>
          </w:p>
          <w:p w14:paraId="582484B6" w14:textId="77777777" w:rsidR="00C92428" w:rsidRPr="003033C4" w:rsidRDefault="00C92428" w:rsidP="007307DA">
            <w:pPr>
              <w:spacing w:after="0" w:line="240" w:lineRule="auto"/>
              <w:rPr>
                <w:rFonts w:eastAsia="Times New Roman" w:cstheme="minorHAnsi"/>
                <w:lang w:eastAsia="en-GB"/>
              </w:rPr>
            </w:pPr>
            <w:r w:rsidRPr="003033C4">
              <w:rPr>
                <w:rFonts w:eastAsia="Times New Roman" w:cstheme="minorHAnsi"/>
                <w:lang w:eastAsia="en-GB"/>
              </w:rPr>
              <w:t xml:space="preserve">AKP Jones, LY Qi, T </w:t>
            </w:r>
            <w:proofErr w:type="spellStart"/>
            <w:r w:rsidRPr="003033C4">
              <w:rPr>
                <w:rFonts w:eastAsia="Times New Roman" w:cstheme="minorHAnsi"/>
                <w:lang w:eastAsia="en-GB"/>
              </w:rPr>
              <w:t>Fujirawa</w:t>
            </w:r>
            <w:proofErr w:type="spellEnd"/>
            <w:r w:rsidRPr="003033C4">
              <w:rPr>
                <w:rFonts w:eastAsia="Times New Roman" w:cstheme="minorHAnsi"/>
                <w:lang w:eastAsia="en-GB"/>
              </w:rPr>
              <w:t>, SK Luthra, J Ashburner, P Bloomfield, ...</w:t>
            </w:r>
          </w:p>
          <w:p w14:paraId="0C042412" w14:textId="77777777" w:rsidR="00C92428" w:rsidRPr="00A9246E" w:rsidRDefault="00C92428" w:rsidP="007307DA">
            <w:pPr>
              <w:spacing w:after="0" w:line="240" w:lineRule="auto"/>
              <w:rPr>
                <w:rFonts w:eastAsia="Times New Roman" w:cstheme="minorHAnsi"/>
                <w:lang w:eastAsia="en-GB"/>
              </w:rPr>
            </w:pPr>
            <w:r w:rsidRPr="003033C4">
              <w:rPr>
                <w:rFonts w:eastAsia="Times New Roman" w:cstheme="minorHAnsi"/>
                <w:lang w:eastAsia="en-GB"/>
              </w:rPr>
              <w:t>Neuroscience letters 126 (1), 25-2</w:t>
            </w:r>
            <w:r w:rsidRPr="00A9246E">
              <w:rPr>
                <w:rFonts w:eastAsia="Times New Roman" w:cstheme="minorHAnsi"/>
                <w:lang w:eastAsia="en-GB"/>
              </w:rPr>
              <w:t xml:space="preserve"> 1991 cited by 18</w:t>
            </w:r>
            <w:r>
              <w:rPr>
                <w:rFonts w:eastAsia="Times New Roman" w:cstheme="minorHAnsi"/>
                <w:lang w:eastAsia="en-GB"/>
              </w:rPr>
              <w:t>8</w:t>
            </w:r>
          </w:p>
          <w:p w14:paraId="15E873E0" w14:textId="77777777" w:rsidR="00C92428" w:rsidRPr="00A9246E" w:rsidRDefault="00C92428" w:rsidP="007307DA">
            <w:pPr>
              <w:spacing w:after="0" w:line="240" w:lineRule="auto"/>
              <w:rPr>
                <w:rFonts w:eastAsia="Times New Roman" w:cstheme="minorHAnsi"/>
                <w:lang w:eastAsia="en-GB"/>
              </w:rPr>
            </w:pPr>
          </w:p>
          <w:p w14:paraId="11B207BC" w14:textId="77777777" w:rsidR="00C92428" w:rsidRPr="00BF0E02" w:rsidRDefault="00C92428" w:rsidP="007307DA">
            <w:pPr>
              <w:spacing w:after="0" w:line="240" w:lineRule="auto"/>
              <w:rPr>
                <w:rFonts w:eastAsia="Times New Roman" w:cstheme="minorHAnsi"/>
                <w:lang w:eastAsia="en-GB"/>
              </w:rPr>
            </w:pPr>
            <w:r w:rsidRPr="00A9246E">
              <w:rPr>
                <w:rFonts w:eastAsia="Times New Roman" w:cstheme="minorHAnsi"/>
                <w:lang w:eastAsia="en-GB"/>
              </w:rPr>
              <w:t>I</w:t>
            </w:r>
            <w:hyperlink r:id="rId69" w:history="1">
              <w:r w:rsidRPr="00BF0E02">
                <w:rPr>
                  <w:rFonts w:eastAsia="Times New Roman" w:cstheme="minorHAnsi"/>
                  <w:i/>
                  <w:iCs/>
                  <w:lang w:eastAsia="en-GB"/>
                </w:rPr>
                <w:t>n vivo</w:t>
              </w:r>
              <w:r w:rsidRPr="00BF0E02">
                <w:rPr>
                  <w:rFonts w:eastAsia="Times New Roman" w:cstheme="minorHAnsi"/>
                  <w:lang w:eastAsia="en-GB"/>
                </w:rPr>
                <w:t xml:space="preserve"> Measurement of Regional Cerebral Haematocrit Using Positron Emission Tomography</w:t>
              </w:r>
            </w:hyperlink>
          </w:p>
          <w:p w14:paraId="75DF62FA" w14:textId="77777777" w:rsidR="00C92428" w:rsidRPr="00BF0E02" w:rsidRDefault="00C92428" w:rsidP="007307DA">
            <w:pPr>
              <w:spacing w:after="0" w:line="240" w:lineRule="auto"/>
              <w:rPr>
                <w:rFonts w:eastAsia="Times New Roman" w:cstheme="minorHAnsi"/>
                <w:lang w:eastAsia="en-GB"/>
              </w:rPr>
            </w:pPr>
            <w:r w:rsidRPr="00BF0E02">
              <w:rPr>
                <w:rFonts w:eastAsia="Times New Roman" w:cstheme="minorHAnsi"/>
                <w:lang w:eastAsia="en-GB"/>
              </w:rPr>
              <w:t xml:space="preserve">AA Lammertsma, DJ Brooks, RP </w:t>
            </w:r>
            <w:proofErr w:type="spellStart"/>
            <w:r w:rsidRPr="00BF0E02">
              <w:rPr>
                <w:rFonts w:eastAsia="Times New Roman" w:cstheme="minorHAnsi"/>
                <w:lang w:eastAsia="en-GB"/>
              </w:rPr>
              <w:t>Beaney</w:t>
            </w:r>
            <w:proofErr w:type="spellEnd"/>
            <w:r w:rsidRPr="00BF0E02">
              <w:rPr>
                <w:rFonts w:eastAsia="Times New Roman" w:cstheme="minorHAnsi"/>
                <w:lang w:eastAsia="en-GB"/>
              </w:rPr>
              <w:t>, DR Turton, MJ Kensett, ...</w:t>
            </w:r>
          </w:p>
          <w:p w14:paraId="15E50D0E" w14:textId="77777777" w:rsidR="00C92428" w:rsidRDefault="00C92428" w:rsidP="007307DA">
            <w:pPr>
              <w:spacing w:after="0" w:line="240" w:lineRule="auto"/>
              <w:rPr>
                <w:rFonts w:eastAsia="Times New Roman" w:cstheme="minorHAnsi"/>
                <w:lang w:eastAsia="en-GB"/>
              </w:rPr>
            </w:pPr>
            <w:r w:rsidRPr="00BF0E02">
              <w:rPr>
                <w:rFonts w:eastAsia="Times New Roman" w:cstheme="minorHAnsi"/>
                <w:lang w:eastAsia="en-GB"/>
              </w:rPr>
              <w:t>Journal of Cerebral Blood Flow &amp; Metabolism 4 (3), 317-322</w:t>
            </w:r>
            <w:r w:rsidRPr="00A9246E">
              <w:rPr>
                <w:rFonts w:eastAsia="Times New Roman" w:cstheme="minorHAnsi"/>
                <w:lang w:eastAsia="en-GB"/>
              </w:rPr>
              <w:t xml:space="preserve"> 1984 cited by 1</w:t>
            </w:r>
            <w:r>
              <w:rPr>
                <w:rFonts w:eastAsia="Times New Roman" w:cstheme="minorHAnsi"/>
                <w:lang w:eastAsia="en-GB"/>
              </w:rPr>
              <w:t>87</w:t>
            </w:r>
          </w:p>
          <w:p w14:paraId="0F328BDC" w14:textId="77777777" w:rsidR="00C92428" w:rsidRDefault="00C92428" w:rsidP="007307DA">
            <w:pPr>
              <w:spacing w:after="0" w:line="240" w:lineRule="auto"/>
              <w:rPr>
                <w:rFonts w:eastAsia="Times New Roman" w:cstheme="minorHAnsi"/>
                <w:lang w:eastAsia="en-GB"/>
              </w:rPr>
            </w:pPr>
          </w:p>
          <w:p w14:paraId="212C2C20" w14:textId="77777777" w:rsidR="00C92428" w:rsidRPr="00A9246E" w:rsidRDefault="00C92428" w:rsidP="007307DA">
            <w:pPr>
              <w:spacing w:after="0" w:line="240" w:lineRule="auto"/>
              <w:rPr>
                <w:rFonts w:eastAsia="Times New Roman" w:cstheme="minorHAnsi"/>
                <w:lang w:eastAsia="en-GB"/>
              </w:rPr>
            </w:pPr>
            <w:hyperlink r:id="rId70" w:history="1">
              <w:r w:rsidRPr="00B46F54">
                <w:rPr>
                  <w:rFonts w:eastAsia="Times New Roman" w:cstheme="minorHAnsi"/>
                  <w:lang w:eastAsia="en-GB"/>
                </w:rPr>
                <w:t>A theoretical study of the steady-state model for measuring r</w:t>
              </w:r>
              <w:r>
                <w:rPr>
                  <w:rFonts w:eastAsia="Times New Roman" w:cstheme="minorHAnsi"/>
                  <w:lang w:eastAsia="en-GB"/>
                </w:rPr>
                <w:t xml:space="preserve">egional cerebral blood flow &amp; </w:t>
              </w:r>
              <w:r w:rsidRPr="00B46F54">
                <w:rPr>
                  <w:rFonts w:eastAsia="Times New Roman" w:cstheme="minorHAnsi"/>
                  <w:lang w:eastAsia="en-GB"/>
                </w:rPr>
                <w:t>oxygen utilisation using oxygen-15.</w:t>
              </w:r>
            </w:hyperlink>
          </w:p>
          <w:p w14:paraId="36A579C1" w14:textId="77777777" w:rsidR="00C92428" w:rsidRPr="00B46F54" w:rsidRDefault="00C92428" w:rsidP="007307DA">
            <w:pPr>
              <w:spacing w:after="0" w:line="240" w:lineRule="auto"/>
              <w:rPr>
                <w:rFonts w:eastAsia="Times New Roman" w:cstheme="minorHAnsi"/>
                <w:lang w:eastAsia="en-GB"/>
              </w:rPr>
            </w:pPr>
            <w:r w:rsidRPr="00B46F54">
              <w:rPr>
                <w:rFonts w:eastAsia="Times New Roman" w:cstheme="minorHAnsi"/>
                <w:lang w:eastAsia="en-GB"/>
              </w:rPr>
              <w:t>AA Lammertsma, T Jones, RS Frackowiak, GL Lenzi</w:t>
            </w:r>
          </w:p>
          <w:p w14:paraId="053CA873" w14:textId="77777777" w:rsidR="00C92428" w:rsidRDefault="00C92428" w:rsidP="007307DA">
            <w:pPr>
              <w:spacing w:after="0" w:line="240" w:lineRule="auto"/>
              <w:rPr>
                <w:rFonts w:eastAsia="Times New Roman" w:cstheme="minorHAnsi"/>
                <w:lang w:eastAsia="en-GB"/>
              </w:rPr>
            </w:pPr>
            <w:r w:rsidRPr="00B46F54">
              <w:rPr>
                <w:rFonts w:eastAsia="Times New Roman" w:cstheme="minorHAnsi"/>
                <w:lang w:eastAsia="en-GB"/>
              </w:rPr>
              <w:t>Journal of computer assisted tomography 5 (4), 544-550</w:t>
            </w:r>
            <w:r w:rsidRPr="00A9246E">
              <w:rPr>
                <w:rFonts w:eastAsia="Times New Roman" w:cstheme="minorHAnsi"/>
                <w:lang w:eastAsia="en-GB"/>
              </w:rPr>
              <w:t xml:space="preserve"> 1981 cited by 1</w:t>
            </w:r>
            <w:r>
              <w:rPr>
                <w:rFonts w:eastAsia="Times New Roman" w:cstheme="minorHAnsi"/>
                <w:lang w:eastAsia="en-GB"/>
              </w:rPr>
              <w:t>86</w:t>
            </w:r>
          </w:p>
          <w:p w14:paraId="0316F443" w14:textId="77777777" w:rsidR="00C92428" w:rsidRDefault="00C92428" w:rsidP="007307DA">
            <w:pPr>
              <w:spacing w:after="0" w:line="240" w:lineRule="auto"/>
              <w:rPr>
                <w:rFonts w:eastAsia="Times New Roman" w:cstheme="minorHAnsi"/>
                <w:lang w:eastAsia="en-GB"/>
              </w:rPr>
            </w:pPr>
          </w:p>
          <w:p w14:paraId="22A54F76" w14:textId="77777777" w:rsidR="00C92428" w:rsidRPr="0085088D" w:rsidRDefault="00C92428" w:rsidP="007307DA">
            <w:pPr>
              <w:spacing w:after="0" w:line="240" w:lineRule="auto"/>
              <w:rPr>
                <w:rFonts w:eastAsia="Times New Roman" w:cstheme="minorHAnsi"/>
                <w:lang w:eastAsia="en-GB"/>
              </w:rPr>
            </w:pPr>
            <w:hyperlink r:id="rId71" w:history="1">
              <w:r w:rsidRPr="0085088D">
                <w:rPr>
                  <w:rFonts w:eastAsia="Times New Roman" w:cstheme="minorHAnsi"/>
                  <w:lang w:eastAsia="en-GB"/>
                </w:rPr>
                <w:t>Combination of dynamic and integral methods for generating reproducible functional CBF images</w:t>
              </w:r>
            </w:hyperlink>
          </w:p>
          <w:p w14:paraId="3AE62049" w14:textId="77777777" w:rsidR="00C92428" w:rsidRPr="0085088D" w:rsidRDefault="00C92428" w:rsidP="007307DA">
            <w:pPr>
              <w:spacing w:after="0" w:line="240" w:lineRule="auto"/>
              <w:rPr>
                <w:rFonts w:eastAsia="Times New Roman" w:cstheme="minorHAnsi"/>
                <w:lang w:eastAsia="en-GB"/>
              </w:rPr>
            </w:pPr>
            <w:r w:rsidRPr="0085088D">
              <w:rPr>
                <w:rFonts w:eastAsia="Times New Roman" w:cstheme="minorHAnsi"/>
                <w:lang w:eastAsia="en-GB"/>
              </w:rPr>
              <w:t xml:space="preserve">AA Lammertsma, VJ Cunningham, MP </w:t>
            </w:r>
            <w:proofErr w:type="spellStart"/>
            <w:r w:rsidRPr="0085088D">
              <w:rPr>
                <w:rFonts w:eastAsia="Times New Roman" w:cstheme="minorHAnsi"/>
                <w:lang w:eastAsia="en-GB"/>
              </w:rPr>
              <w:t>Deiber</w:t>
            </w:r>
            <w:proofErr w:type="spellEnd"/>
            <w:r w:rsidRPr="0085088D">
              <w:rPr>
                <w:rFonts w:eastAsia="Times New Roman" w:cstheme="minorHAnsi"/>
                <w:lang w:eastAsia="en-GB"/>
              </w:rPr>
              <w:t>, JD Heather, ...</w:t>
            </w:r>
          </w:p>
          <w:p w14:paraId="297166C4" w14:textId="77777777" w:rsidR="00C92428" w:rsidRPr="00A9246E" w:rsidRDefault="00C92428" w:rsidP="007307DA">
            <w:pPr>
              <w:spacing w:after="0" w:line="240" w:lineRule="auto"/>
              <w:rPr>
                <w:rFonts w:eastAsia="Times New Roman" w:cstheme="minorHAnsi"/>
                <w:lang w:eastAsia="en-GB"/>
              </w:rPr>
            </w:pPr>
            <w:r w:rsidRPr="0085088D">
              <w:rPr>
                <w:rFonts w:eastAsia="Times New Roman" w:cstheme="minorHAnsi"/>
                <w:lang w:eastAsia="en-GB"/>
              </w:rPr>
              <w:t>Journal of Cerebral Blood Flow &amp; Metabolism 10 (5), 675-686</w:t>
            </w:r>
            <w:r w:rsidRPr="00A9246E">
              <w:rPr>
                <w:rFonts w:eastAsia="Times New Roman" w:cstheme="minorHAnsi"/>
                <w:lang w:eastAsia="en-GB"/>
              </w:rPr>
              <w:t xml:space="preserve"> 1983 cited by 1</w:t>
            </w:r>
            <w:r>
              <w:rPr>
                <w:rFonts w:eastAsia="Times New Roman" w:cstheme="minorHAnsi"/>
                <w:lang w:eastAsia="en-GB"/>
              </w:rPr>
              <w:t>76</w:t>
            </w:r>
          </w:p>
          <w:p w14:paraId="7E80234C" w14:textId="77777777" w:rsidR="00C92428" w:rsidRPr="00A9246E" w:rsidRDefault="00C92428" w:rsidP="007307DA">
            <w:pPr>
              <w:spacing w:after="0" w:line="240" w:lineRule="auto"/>
              <w:rPr>
                <w:rFonts w:eastAsia="Times New Roman" w:cstheme="minorHAnsi"/>
                <w:lang w:eastAsia="en-GB"/>
              </w:rPr>
            </w:pPr>
          </w:p>
          <w:p w14:paraId="14D7205C" w14:textId="77777777" w:rsidR="00C92428" w:rsidRPr="005B11FE" w:rsidRDefault="00C92428" w:rsidP="007307DA">
            <w:pPr>
              <w:spacing w:after="0" w:line="240" w:lineRule="auto"/>
              <w:rPr>
                <w:rFonts w:eastAsia="Times New Roman" w:cstheme="minorHAnsi"/>
                <w:lang w:eastAsia="en-GB"/>
              </w:rPr>
            </w:pPr>
            <w:hyperlink r:id="rId72" w:history="1">
              <w:r w:rsidRPr="005B11FE">
                <w:rPr>
                  <w:rFonts w:eastAsia="Times New Roman" w:cstheme="minorHAnsi"/>
                  <w:lang w:eastAsia="en-GB"/>
                </w:rPr>
                <w:t>Demonstration of thala</w:t>
              </w:r>
              <w:r>
                <w:rPr>
                  <w:rFonts w:eastAsia="Times New Roman" w:cstheme="minorHAnsi"/>
                  <w:lang w:eastAsia="en-GB"/>
                </w:rPr>
                <w:t>m</w:t>
              </w:r>
              <w:r w:rsidRPr="005B11FE">
                <w:rPr>
                  <w:rFonts w:eastAsia="Times New Roman" w:cstheme="minorHAnsi"/>
                  <w:lang w:eastAsia="en-GB"/>
                </w:rPr>
                <w:t>ic activation during typical absence seizures using H2 15O and PET</w:t>
              </w:r>
            </w:hyperlink>
          </w:p>
          <w:p w14:paraId="1C0125BE" w14:textId="77777777" w:rsidR="00C92428" w:rsidRPr="005B11FE" w:rsidRDefault="00C92428" w:rsidP="007307DA">
            <w:pPr>
              <w:spacing w:after="0" w:line="240" w:lineRule="auto"/>
              <w:rPr>
                <w:rFonts w:eastAsia="Times New Roman" w:cstheme="minorHAnsi"/>
                <w:lang w:eastAsia="en-GB"/>
              </w:rPr>
            </w:pPr>
            <w:r w:rsidRPr="005B11FE">
              <w:rPr>
                <w:rFonts w:eastAsia="Times New Roman" w:cstheme="minorHAnsi"/>
                <w:lang w:eastAsia="en-GB"/>
              </w:rPr>
              <w:t xml:space="preserve">MC </w:t>
            </w:r>
            <w:proofErr w:type="spellStart"/>
            <w:r w:rsidRPr="005B11FE">
              <w:rPr>
                <w:rFonts w:eastAsia="Times New Roman" w:cstheme="minorHAnsi"/>
                <w:lang w:eastAsia="en-GB"/>
              </w:rPr>
              <w:t>Prevett</w:t>
            </w:r>
            <w:proofErr w:type="spellEnd"/>
            <w:r w:rsidRPr="005B11FE">
              <w:rPr>
                <w:rFonts w:eastAsia="Times New Roman" w:cstheme="minorHAnsi"/>
                <w:lang w:eastAsia="en-GB"/>
              </w:rPr>
              <w:t>, JS Duncan, T Jones, DR Fish, DJ Brooks</w:t>
            </w:r>
          </w:p>
          <w:p w14:paraId="7311A5F7" w14:textId="77777777" w:rsidR="00C92428" w:rsidRPr="00A9246E" w:rsidRDefault="00C92428" w:rsidP="007307DA">
            <w:pPr>
              <w:spacing w:after="0" w:line="240" w:lineRule="auto"/>
              <w:rPr>
                <w:rFonts w:eastAsia="Times New Roman" w:cstheme="minorHAnsi"/>
                <w:lang w:eastAsia="en-GB"/>
              </w:rPr>
            </w:pPr>
            <w:r w:rsidRPr="005B11FE">
              <w:rPr>
                <w:rFonts w:eastAsia="Times New Roman" w:cstheme="minorHAnsi"/>
                <w:lang w:eastAsia="en-GB"/>
              </w:rPr>
              <w:lastRenderedPageBreak/>
              <w:t>Neurology 45 (7), 1396-1402</w:t>
            </w:r>
            <w:r w:rsidRPr="00A9246E">
              <w:rPr>
                <w:rFonts w:eastAsia="Times New Roman" w:cstheme="minorHAnsi"/>
                <w:lang w:eastAsia="en-GB"/>
              </w:rPr>
              <w:t xml:space="preserve"> 1995 cited by 1</w:t>
            </w:r>
            <w:r>
              <w:rPr>
                <w:rFonts w:eastAsia="Times New Roman" w:cstheme="minorHAnsi"/>
                <w:lang w:eastAsia="en-GB"/>
              </w:rPr>
              <w:t>74</w:t>
            </w:r>
          </w:p>
          <w:p w14:paraId="0718DA90" w14:textId="77777777" w:rsidR="00C92428" w:rsidRPr="00A9246E" w:rsidRDefault="00C92428" w:rsidP="007307DA">
            <w:pPr>
              <w:spacing w:after="0" w:line="240" w:lineRule="auto"/>
              <w:rPr>
                <w:rFonts w:eastAsia="Times New Roman" w:cstheme="minorHAnsi"/>
                <w:lang w:eastAsia="en-GB"/>
              </w:rPr>
            </w:pPr>
          </w:p>
          <w:p w14:paraId="5F857418" w14:textId="77777777" w:rsidR="00C92428" w:rsidRPr="0081068B" w:rsidRDefault="00C92428" w:rsidP="007307DA">
            <w:pPr>
              <w:spacing w:after="0" w:line="240" w:lineRule="auto"/>
              <w:rPr>
                <w:rFonts w:eastAsia="Times New Roman" w:cstheme="minorHAnsi"/>
                <w:lang w:eastAsia="en-GB"/>
              </w:rPr>
            </w:pPr>
            <w:hyperlink r:id="rId73" w:history="1">
              <w:r w:rsidRPr="0081068B">
                <w:rPr>
                  <w:rFonts w:eastAsia="Times New Roman" w:cstheme="minorHAnsi"/>
                  <w:lang w:eastAsia="en-GB"/>
                </w:rPr>
                <w:t>Studies on regional cerebral oxygen utilisation and cognitive function in multiple sclerosis.</w:t>
              </w:r>
            </w:hyperlink>
          </w:p>
          <w:p w14:paraId="1DC395E3" w14:textId="77777777" w:rsidR="00C92428" w:rsidRPr="0081068B" w:rsidRDefault="00C92428" w:rsidP="007307DA">
            <w:pPr>
              <w:spacing w:after="0" w:line="240" w:lineRule="auto"/>
              <w:rPr>
                <w:rFonts w:eastAsia="Times New Roman" w:cstheme="minorHAnsi"/>
                <w:lang w:eastAsia="en-GB"/>
              </w:rPr>
            </w:pPr>
            <w:r w:rsidRPr="0081068B">
              <w:rPr>
                <w:rFonts w:eastAsia="Times New Roman" w:cstheme="minorHAnsi"/>
                <w:lang w:eastAsia="en-GB"/>
              </w:rPr>
              <w:t>DJ Brooks, KL Leenders, G Head, J Marshall, NJ Legg, T Jones</w:t>
            </w:r>
          </w:p>
          <w:p w14:paraId="7359DEC8" w14:textId="77777777" w:rsidR="00C92428" w:rsidRDefault="00C92428" w:rsidP="007307DA">
            <w:pPr>
              <w:spacing w:after="0" w:line="240" w:lineRule="auto"/>
              <w:rPr>
                <w:rFonts w:eastAsia="Times New Roman" w:cstheme="minorHAnsi"/>
                <w:lang w:eastAsia="en-GB"/>
              </w:rPr>
            </w:pPr>
            <w:r w:rsidRPr="0081068B">
              <w:rPr>
                <w:rFonts w:eastAsia="Times New Roman" w:cstheme="minorHAnsi"/>
                <w:lang w:eastAsia="en-GB"/>
              </w:rPr>
              <w:t>Journal of Neurology, Neurosurgery &amp; Psychiatry 47 (11), 1182-1191</w:t>
            </w:r>
            <w:r>
              <w:rPr>
                <w:rFonts w:eastAsia="Times New Roman" w:cstheme="minorHAnsi"/>
                <w:lang w:eastAsia="en-GB"/>
              </w:rPr>
              <w:t xml:space="preserve"> 1984 cited by 171</w:t>
            </w:r>
          </w:p>
          <w:p w14:paraId="59C49D22" w14:textId="77777777" w:rsidR="00C92428" w:rsidRDefault="00C92428" w:rsidP="007307DA">
            <w:pPr>
              <w:spacing w:after="0" w:line="240" w:lineRule="auto"/>
              <w:rPr>
                <w:rFonts w:eastAsia="Times New Roman" w:cstheme="minorHAnsi"/>
                <w:lang w:eastAsia="en-GB"/>
              </w:rPr>
            </w:pPr>
          </w:p>
          <w:p w14:paraId="66CD1291" w14:textId="77777777" w:rsidR="00C92428" w:rsidRPr="00F8118E" w:rsidRDefault="00C92428" w:rsidP="007307DA">
            <w:pPr>
              <w:spacing w:after="0" w:line="240" w:lineRule="auto"/>
              <w:rPr>
                <w:rFonts w:eastAsia="Times New Roman" w:cstheme="minorHAnsi"/>
                <w:lang w:eastAsia="en-GB"/>
              </w:rPr>
            </w:pPr>
            <w:hyperlink r:id="rId74" w:history="1">
              <w:r w:rsidRPr="00F8118E">
                <w:rPr>
                  <w:rFonts w:eastAsia="Times New Roman" w:cstheme="minorHAnsi"/>
                  <w:lang w:eastAsia="en-GB"/>
                </w:rPr>
                <w:t>Changes in central opioid receptor binding in relation to inflammation and pain in patients with rheumatoid arthritis</w:t>
              </w:r>
            </w:hyperlink>
          </w:p>
          <w:p w14:paraId="644E301F" w14:textId="77777777" w:rsidR="00C92428" w:rsidRPr="00F8118E" w:rsidRDefault="00C92428" w:rsidP="007307DA">
            <w:pPr>
              <w:spacing w:after="0" w:line="240" w:lineRule="auto"/>
              <w:rPr>
                <w:rFonts w:eastAsia="Times New Roman" w:cstheme="minorHAnsi"/>
                <w:lang w:eastAsia="en-GB"/>
              </w:rPr>
            </w:pPr>
            <w:r w:rsidRPr="00F8118E">
              <w:rPr>
                <w:rFonts w:eastAsia="Times New Roman" w:cstheme="minorHAnsi"/>
                <w:lang w:eastAsia="en-GB"/>
              </w:rPr>
              <w:t>AKP Jones, VJ Cunningham, S Ha-Kawa, T Fujiwara, SK Luthra, S Silva, ...</w:t>
            </w:r>
          </w:p>
          <w:p w14:paraId="2699013C" w14:textId="77777777" w:rsidR="00C92428" w:rsidRPr="00A9246E" w:rsidRDefault="00C92428" w:rsidP="007307DA">
            <w:pPr>
              <w:spacing w:after="0" w:line="240" w:lineRule="auto"/>
              <w:rPr>
                <w:rFonts w:eastAsia="Times New Roman" w:cstheme="minorHAnsi"/>
                <w:lang w:eastAsia="en-GB"/>
              </w:rPr>
            </w:pPr>
            <w:r w:rsidRPr="00F8118E">
              <w:rPr>
                <w:rFonts w:eastAsia="Times New Roman" w:cstheme="minorHAnsi"/>
                <w:lang w:eastAsia="en-GB"/>
              </w:rPr>
              <w:t>Rheumatology 33 (10), 909-916</w:t>
            </w:r>
            <w:r w:rsidRPr="00A9246E">
              <w:rPr>
                <w:rFonts w:eastAsia="Times New Roman" w:cstheme="minorHAnsi"/>
                <w:lang w:eastAsia="en-GB"/>
              </w:rPr>
              <w:t xml:space="preserve"> 1994 cited by 170</w:t>
            </w:r>
          </w:p>
          <w:p w14:paraId="56D12AD2" w14:textId="77777777" w:rsidR="00C92428" w:rsidRPr="00A9246E" w:rsidRDefault="00C92428" w:rsidP="007307DA">
            <w:pPr>
              <w:spacing w:after="0" w:line="240" w:lineRule="auto"/>
              <w:rPr>
                <w:rFonts w:eastAsia="Times New Roman" w:cstheme="minorHAnsi"/>
                <w:lang w:eastAsia="en-GB"/>
              </w:rPr>
            </w:pPr>
          </w:p>
          <w:p w14:paraId="316493D4" w14:textId="77777777" w:rsidR="00C92428" w:rsidRPr="00DB6F38" w:rsidRDefault="00C92428" w:rsidP="007307DA">
            <w:pPr>
              <w:spacing w:after="0" w:line="240" w:lineRule="auto"/>
              <w:rPr>
                <w:rFonts w:eastAsia="Times New Roman" w:cstheme="minorHAnsi"/>
                <w:lang w:eastAsia="en-GB"/>
              </w:rPr>
            </w:pPr>
            <w:hyperlink r:id="rId75" w:history="1">
              <w:r w:rsidRPr="00DB6F38">
                <w:rPr>
                  <w:rFonts w:eastAsia="Times New Roman" w:cstheme="minorHAnsi"/>
                  <w:lang w:eastAsia="en-GB"/>
                </w:rPr>
                <w:t>Physical characteristics of the ECAT EXACT3D positron tomograph</w:t>
              </w:r>
            </w:hyperlink>
          </w:p>
          <w:p w14:paraId="7A88082D" w14:textId="77777777" w:rsidR="00C92428" w:rsidRPr="00DB6F38" w:rsidRDefault="00C92428" w:rsidP="007307DA">
            <w:pPr>
              <w:spacing w:after="0" w:line="240" w:lineRule="auto"/>
              <w:rPr>
                <w:rFonts w:eastAsia="Times New Roman" w:cstheme="minorHAnsi"/>
                <w:lang w:eastAsia="en-GB"/>
              </w:rPr>
            </w:pPr>
            <w:r w:rsidRPr="00DB6F38">
              <w:rPr>
                <w:rFonts w:eastAsia="Times New Roman" w:cstheme="minorHAnsi"/>
                <w:lang w:eastAsia="en-GB"/>
              </w:rPr>
              <w:t>TJ Spinks, T Jones, PM Bloomfield, DL Bailey, M Miller, D Hogg, ...</w:t>
            </w:r>
          </w:p>
          <w:p w14:paraId="4FAE9039" w14:textId="77777777" w:rsidR="00C92428" w:rsidRDefault="00C92428" w:rsidP="007307DA">
            <w:pPr>
              <w:spacing w:after="0" w:line="240" w:lineRule="auto"/>
              <w:rPr>
                <w:rFonts w:eastAsia="Times New Roman" w:cstheme="minorHAnsi"/>
                <w:lang w:eastAsia="en-GB"/>
              </w:rPr>
            </w:pPr>
            <w:r w:rsidRPr="00DB6F38">
              <w:rPr>
                <w:rFonts w:eastAsia="Times New Roman" w:cstheme="minorHAnsi"/>
                <w:lang w:eastAsia="en-GB"/>
              </w:rPr>
              <w:t>Physics in Medicine &amp; Biology 45 (9), 2601</w:t>
            </w:r>
            <w:r w:rsidRPr="00A9246E">
              <w:rPr>
                <w:rFonts w:eastAsia="Times New Roman" w:cstheme="minorHAnsi"/>
                <w:lang w:eastAsia="en-GB"/>
              </w:rPr>
              <w:t xml:space="preserve"> 2000 cited by </w:t>
            </w:r>
            <w:r>
              <w:rPr>
                <w:rFonts w:eastAsia="Times New Roman" w:cstheme="minorHAnsi"/>
                <w:lang w:eastAsia="en-GB"/>
              </w:rPr>
              <w:t>168</w:t>
            </w:r>
          </w:p>
          <w:p w14:paraId="76DFA781" w14:textId="77777777" w:rsidR="00C92428" w:rsidRDefault="00C92428" w:rsidP="007307DA">
            <w:pPr>
              <w:spacing w:after="0" w:line="240" w:lineRule="auto"/>
              <w:rPr>
                <w:rFonts w:eastAsia="Times New Roman" w:cstheme="minorHAnsi"/>
                <w:lang w:eastAsia="en-GB"/>
              </w:rPr>
            </w:pPr>
          </w:p>
          <w:p w14:paraId="7D2A0708" w14:textId="77777777" w:rsidR="00C92428" w:rsidRPr="00B0598E" w:rsidRDefault="00C92428" w:rsidP="007307DA">
            <w:pPr>
              <w:spacing w:after="0" w:line="240" w:lineRule="auto"/>
              <w:rPr>
                <w:rFonts w:eastAsia="Times New Roman" w:cstheme="minorHAnsi"/>
                <w:lang w:eastAsia="en-GB"/>
              </w:rPr>
            </w:pPr>
            <w:hyperlink r:id="rId76" w:history="1">
              <w:r w:rsidRPr="00B0598E">
                <w:rPr>
                  <w:rFonts w:eastAsia="Times New Roman" w:cstheme="minorHAnsi"/>
                  <w:lang w:eastAsia="en-GB"/>
                </w:rPr>
                <w:t>P-glycoprotein expression and function in patients with temporal lobe epilepsy: a case-control study</w:t>
              </w:r>
            </w:hyperlink>
          </w:p>
          <w:p w14:paraId="505CB1D2" w14:textId="77777777" w:rsidR="00C92428" w:rsidRPr="00B0598E" w:rsidRDefault="00C92428" w:rsidP="007307DA">
            <w:pPr>
              <w:spacing w:after="0" w:line="240" w:lineRule="auto"/>
              <w:rPr>
                <w:rFonts w:eastAsia="Times New Roman" w:cstheme="minorHAnsi"/>
                <w:lang w:eastAsia="en-GB"/>
              </w:rPr>
            </w:pPr>
            <w:r w:rsidRPr="00B0598E">
              <w:rPr>
                <w:rFonts w:eastAsia="Times New Roman" w:cstheme="minorHAnsi"/>
                <w:lang w:eastAsia="en-GB"/>
              </w:rPr>
              <w:t>M Feldmann, MC Asselin, J Liu, S Wang, A McMahon, J Anton-Rodriguez, ...</w:t>
            </w:r>
          </w:p>
          <w:p w14:paraId="0F1E9F22" w14:textId="77777777" w:rsidR="00C92428" w:rsidRDefault="00C92428" w:rsidP="007307DA">
            <w:pPr>
              <w:spacing w:after="0" w:line="240" w:lineRule="auto"/>
              <w:rPr>
                <w:rFonts w:eastAsia="Times New Roman" w:cstheme="minorHAnsi"/>
                <w:lang w:eastAsia="en-GB"/>
              </w:rPr>
            </w:pPr>
            <w:r w:rsidRPr="00B0598E">
              <w:rPr>
                <w:rFonts w:eastAsia="Times New Roman" w:cstheme="minorHAnsi"/>
                <w:lang w:eastAsia="en-GB"/>
              </w:rPr>
              <w:t>The Lancet Neurology 12 (8), 777-785</w:t>
            </w:r>
            <w:r>
              <w:rPr>
                <w:rFonts w:eastAsia="Times New Roman" w:cstheme="minorHAnsi"/>
                <w:lang w:eastAsia="en-GB"/>
              </w:rPr>
              <w:t xml:space="preserve"> 2013 cited in 167</w:t>
            </w:r>
          </w:p>
          <w:p w14:paraId="24CB86A9" w14:textId="77777777" w:rsidR="00C92428" w:rsidRDefault="00C92428" w:rsidP="007307DA">
            <w:pPr>
              <w:spacing w:after="0" w:line="240" w:lineRule="auto"/>
              <w:rPr>
                <w:rFonts w:eastAsia="Times New Roman" w:cstheme="minorHAnsi"/>
                <w:lang w:eastAsia="en-GB"/>
              </w:rPr>
            </w:pPr>
          </w:p>
          <w:p w14:paraId="2EF9DAC9" w14:textId="77777777" w:rsidR="00C92428" w:rsidRPr="00A9246E" w:rsidRDefault="00C92428" w:rsidP="007307DA">
            <w:pPr>
              <w:spacing w:after="0" w:line="240" w:lineRule="auto"/>
              <w:rPr>
                <w:rFonts w:eastAsia="Times New Roman" w:cstheme="minorHAnsi"/>
                <w:lang w:eastAsia="en-GB"/>
              </w:rPr>
            </w:pPr>
            <w:hyperlink r:id="rId77" w:history="1">
              <w:r w:rsidRPr="00A9246E">
                <w:rPr>
                  <w:rFonts w:eastAsia="Times New Roman" w:cstheme="minorHAnsi"/>
                  <w:lang w:eastAsia="en-GB"/>
                </w:rPr>
                <w:t>Correction for scatter in 3D brain PET using a dual energy window method</w:t>
              </w:r>
            </w:hyperlink>
          </w:p>
          <w:p w14:paraId="424B1F3F"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S </w:t>
            </w:r>
            <w:proofErr w:type="spellStart"/>
            <w:r w:rsidRPr="00A9246E">
              <w:rPr>
                <w:rFonts w:eastAsia="Times New Roman" w:cstheme="minorHAnsi"/>
                <w:lang w:eastAsia="en-GB"/>
              </w:rPr>
              <w:t>Grootoonk</w:t>
            </w:r>
            <w:proofErr w:type="spellEnd"/>
            <w:r w:rsidRPr="00A9246E">
              <w:rPr>
                <w:rFonts w:eastAsia="Times New Roman" w:cstheme="minorHAnsi"/>
                <w:lang w:eastAsia="en-GB"/>
              </w:rPr>
              <w:t xml:space="preserve">, TJ Spinks, D </w:t>
            </w:r>
            <w:proofErr w:type="spellStart"/>
            <w:r w:rsidRPr="00A9246E">
              <w:rPr>
                <w:rFonts w:eastAsia="Times New Roman" w:cstheme="minorHAnsi"/>
                <w:lang w:eastAsia="en-GB"/>
              </w:rPr>
              <w:t>Sashin</w:t>
            </w:r>
            <w:proofErr w:type="spellEnd"/>
            <w:r w:rsidRPr="00A9246E">
              <w:rPr>
                <w:rFonts w:eastAsia="Times New Roman" w:cstheme="minorHAnsi"/>
                <w:lang w:eastAsia="en-GB"/>
              </w:rPr>
              <w:t xml:space="preserve">, NM </w:t>
            </w:r>
            <w:proofErr w:type="spellStart"/>
            <w:r w:rsidRPr="00A9246E">
              <w:rPr>
                <w:rFonts w:eastAsia="Times New Roman" w:cstheme="minorHAnsi"/>
                <w:lang w:eastAsia="en-GB"/>
              </w:rPr>
              <w:t>Spyrou</w:t>
            </w:r>
            <w:proofErr w:type="spellEnd"/>
            <w:r w:rsidRPr="00A9246E">
              <w:rPr>
                <w:rFonts w:eastAsia="Times New Roman" w:cstheme="minorHAnsi"/>
                <w:lang w:eastAsia="en-GB"/>
              </w:rPr>
              <w:t>, T Jones</w:t>
            </w:r>
          </w:p>
          <w:p w14:paraId="56FA7FA3" w14:textId="77777777" w:rsidR="00C92428" w:rsidRDefault="00C92428" w:rsidP="007307DA">
            <w:pPr>
              <w:spacing w:after="0" w:line="240" w:lineRule="auto"/>
              <w:rPr>
                <w:rFonts w:eastAsia="Times New Roman" w:cstheme="minorHAnsi"/>
                <w:lang w:eastAsia="en-GB"/>
              </w:rPr>
            </w:pPr>
            <w:r w:rsidRPr="00A9246E">
              <w:rPr>
                <w:rFonts w:eastAsia="Times New Roman" w:cstheme="minorHAnsi"/>
                <w:lang w:eastAsia="en-GB"/>
              </w:rPr>
              <w:t>Physics in Medicine &amp; Biology 41 (12), 2757 1996 cited by 1</w:t>
            </w:r>
            <w:r>
              <w:rPr>
                <w:rFonts w:eastAsia="Times New Roman" w:cstheme="minorHAnsi"/>
                <w:lang w:eastAsia="en-GB"/>
              </w:rPr>
              <w:t>64</w:t>
            </w:r>
          </w:p>
          <w:p w14:paraId="62FF828E" w14:textId="77777777" w:rsidR="00C92428" w:rsidRDefault="00C92428" w:rsidP="007307DA">
            <w:pPr>
              <w:spacing w:after="0" w:line="240" w:lineRule="auto"/>
              <w:rPr>
                <w:rFonts w:eastAsia="Times New Roman" w:cstheme="minorHAnsi"/>
                <w:lang w:eastAsia="en-GB"/>
              </w:rPr>
            </w:pPr>
          </w:p>
          <w:p w14:paraId="7F406277" w14:textId="77777777" w:rsidR="00C92428" w:rsidRPr="00FA422E" w:rsidRDefault="00C92428" w:rsidP="007307DA">
            <w:pPr>
              <w:spacing w:after="0" w:line="240" w:lineRule="auto"/>
              <w:rPr>
                <w:rFonts w:eastAsia="Times New Roman" w:cstheme="minorHAnsi"/>
                <w:lang w:eastAsia="en-GB"/>
              </w:rPr>
            </w:pPr>
            <w:hyperlink r:id="rId78" w:history="1">
              <w:r w:rsidRPr="00FA422E">
                <w:rPr>
                  <w:rFonts w:eastAsia="Times New Roman" w:cstheme="minorHAnsi"/>
                  <w:lang w:eastAsia="en-GB"/>
                </w:rPr>
                <w:t>Quantitative measurement of regional e</w:t>
              </w:r>
              <w:r>
                <w:rPr>
                  <w:rFonts w:eastAsia="Times New Roman" w:cstheme="minorHAnsi"/>
                  <w:lang w:eastAsia="en-GB"/>
                </w:rPr>
                <w:t xml:space="preserve">xtravascular lung density, </w:t>
              </w:r>
              <w:r w:rsidRPr="00FA422E">
                <w:rPr>
                  <w:rFonts w:eastAsia="Times New Roman" w:cstheme="minorHAnsi"/>
                  <w:lang w:eastAsia="en-GB"/>
                </w:rPr>
                <w:t>positron emission and transmission tomography.</w:t>
              </w:r>
            </w:hyperlink>
          </w:p>
          <w:p w14:paraId="640E6A1C" w14:textId="77777777" w:rsidR="00C92428" w:rsidRPr="00FA422E" w:rsidRDefault="00C92428" w:rsidP="007307DA">
            <w:pPr>
              <w:spacing w:after="0" w:line="240" w:lineRule="auto"/>
              <w:rPr>
                <w:rFonts w:eastAsia="Times New Roman" w:cstheme="minorHAnsi"/>
                <w:lang w:eastAsia="en-GB"/>
              </w:rPr>
            </w:pPr>
            <w:r w:rsidRPr="00FA422E">
              <w:rPr>
                <w:rFonts w:eastAsia="Times New Roman" w:cstheme="minorHAnsi"/>
                <w:lang w:eastAsia="en-GB"/>
              </w:rPr>
              <w:t>CG Rhodes, P Wollmer, F Fazio, T Jones</w:t>
            </w:r>
          </w:p>
          <w:p w14:paraId="1809B02E" w14:textId="77777777" w:rsidR="00C92428" w:rsidRDefault="00C92428" w:rsidP="007307DA">
            <w:pPr>
              <w:spacing w:after="0" w:line="240" w:lineRule="auto"/>
              <w:rPr>
                <w:rFonts w:eastAsia="Times New Roman" w:cstheme="minorHAnsi"/>
                <w:lang w:eastAsia="en-GB"/>
              </w:rPr>
            </w:pPr>
            <w:r w:rsidRPr="00FA422E">
              <w:rPr>
                <w:rFonts w:eastAsia="Times New Roman" w:cstheme="minorHAnsi"/>
                <w:lang w:eastAsia="en-GB"/>
              </w:rPr>
              <w:t>Journal of computer assisted tomography 5 (6), 783-791</w:t>
            </w:r>
            <w:r>
              <w:rPr>
                <w:rFonts w:eastAsia="Times New Roman" w:cstheme="minorHAnsi"/>
                <w:lang w:eastAsia="en-GB"/>
              </w:rPr>
              <w:t xml:space="preserve"> 1981 cited by 157</w:t>
            </w:r>
          </w:p>
          <w:p w14:paraId="46B89FCA" w14:textId="77777777" w:rsidR="00C92428" w:rsidRDefault="00C92428" w:rsidP="007307DA">
            <w:pPr>
              <w:spacing w:after="0" w:line="240" w:lineRule="auto"/>
              <w:rPr>
                <w:rFonts w:eastAsia="Times New Roman" w:cstheme="minorHAnsi"/>
                <w:lang w:eastAsia="en-GB"/>
              </w:rPr>
            </w:pPr>
          </w:p>
          <w:p w14:paraId="33D6E25F" w14:textId="77777777" w:rsidR="00C92428" w:rsidRPr="0082199A" w:rsidRDefault="00C92428" w:rsidP="007307DA">
            <w:pPr>
              <w:spacing w:after="0" w:line="240" w:lineRule="auto"/>
              <w:rPr>
                <w:rFonts w:eastAsia="Times New Roman" w:cstheme="minorHAnsi"/>
                <w:lang w:eastAsia="en-GB"/>
              </w:rPr>
            </w:pPr>
            <w:hyperlink r:id="rId79" w:history="1">
              <w:r w:rsidRPr="0082199A">
                <w:rPr>
                  <w:rFonts w:eastAsia="Times New Roman" w:cstheme="minorHAnsi"/>
                  <w:lang w:eastAsia="en-GB"/>
                </w:rPr>
                <w:t xml:space="preserve">Correction for the presence of intravascular oxygen-15 in the steady-state technique for measuring regional oxygen extraction ratio in the </w:t>
              </w:r>
              <w:r w:rsidRPr="00A9246E">
                <w:rPr>
                  <w:rFonts w:eastAsia="Times New Roman" w:cstheme="minorHAnsi"/>
                  <w:lang w:eastAsia="en-GB"/>
                </w:rPr>
                <w:t xml:space="preserve">extraction ration in the </w:t>
              </w:r>
              <w:r w:rsidRPr="0082199A">
                <w:rPr>
                  <w:rFonts w:eastAsia="Times New Roman" w:cstheme="minorHAnsi"/>
                  <w:lang w:eastAsia="en-GB"/>
                </w:rPr>
                <w:t>brain: 2. Results in normal subjects …</w:t>
              </w:r>
            </w:hyperlink>
          </w:p>
          <w:p w14:paraId="55B7361F" w14:textId="77777777" w:rsidR="00C92428" w:rsidRPr="0082199A" w:rsidRDefault="00C92428" w:rsidP="007307DA">
            <w:pPr>
              <w:spacing w:after="0" w:line="240" w:lineRule="auto"/>
              <w:rPr>
                <w:rFonts w:eastAsia="Times New Roman" w:cstheme="minorHAnsi"/>
                <w:lang w:eastAsia="en-GB"/>
              </w:rPr>
            </w:pPr>
            <w:r w:rsidRPr="0082199A">
              <w:rPr>
                <w:rFonts w:eastAsia="Times New Roman" w:cstheme="minorHAnsi"/>
                <w:lang w:eastAsia="en-GB"/>
              </w:rPr>
              <w:t>AA Lammertsma, RJS Wise, JD Heather, JM Gibbs, KL Leenders, ...</w:t>
            </w:r>
          </w:p>
          <w:p w14:paraId="70A41468" w14:textId="77777777" w:rsidR="00C92428" w:rsidRPr="00A9246E" w:rsidRDefault="00C92428" w:rsidP="007307DA">
            <w:pPr>
              <w:spacing w:after="0" w:line="240" w:lineRule="auto"/>
              <w:rPr>
                <w:rFonts w:eastAsia="Times New Roman" w:cstheme="minorHAnsi"/>
                <w:lang w:eastAsia="en-GB"/>
              </w:rPr>
            </w:pPr>
            <w:r w:rsidRPr="0082199A">
              <w:rPr>
                <w:rFonts w:eastAsia="Times New Roman" w:cstheme="minorHAnsi"/>
                <w:lang w:eastAsia="en-GB"/>
              </w:rPr>
              <w:t>Journal of Cerebral Blood Flow &amp; Metabolism 3 (4), 425-431</w:t>
            </w:r>
            <w:r w:rsidRPr="00A9246E">
              <w:rPr>
                <w:rFonts w:eastAsia="Times New Roman" w:cstheme="minorHAnsi"/>
                <w:lang w:eastAsia="en-GB"/>
              </w:rPr>
              <w:t xml:space="preserve"> 1983 cited by 156</w:t>
            </w:r>
          </w:p>
          <w:p w14:paraId="61AFCF1E" w14:textId="77777777" w:rsidR="00C92428" w:rsidRPr="00A9246E" w:rsidRDefault="00C92428" w:rsidP="007307DA">
            <w:pPr>
              <w:spacing w:after="0" w:line="240" w:lineRule="auto"/>
              <w:rPr>
                <w:rFonts w:eastAsia="Times New Roman" w:cstheme="minorHAnsi"/>
                <w:lang w:eastAsia="en-GB"/>
              </w:rPr>
            </w:pPr>
          </w:p>
          <w:p w14:paraId="30A99D1F" w14:textId="77777777" w:rsidR="00C92428" w:rsidRPr="00A9246E" w:rsidRDefault="00C92428" w:rsidP="007307DA">
            <w:pPr>
              <w:spacing w:after="0" w:line="240" w:lineRule="auto"/>
              <w:rPr>
                <w:rFonts w:eastAsia="Times New Roman" w:cstheme="minorHAnsi"/>
                <w:lang w:eastAsia="en-GB"/>
              </w:rPr>
            </w:pPr>
            <w:hyperlink r:id="rId80" w:history="1">
              <w:r>
                <w:rPr>
                  <w:rFonts w:eastAsia="Times New Roman" w:cstheme="minorHAnsi"/>
                  <w:lang w:eastAsia="en-GB"/>
                </w:rPr>
                <w:t>Three-</w:t>
              </w:r>
              <w:r w:rsidRPr="00A9246E">
                <w:rPr>
                  <w:rFonts w:eastAsia="Times New Roman" w:cstheme="minorHAnsi"/>
                  <w:lang w:eastAsia="en-GB"/>
                </w:rPr>
                <w:t>dimensional reconstruction of PET data from a multi-ring camera</w:t>
              </w:r>
            </w:hyperlink>
          </w:p>
          <w:p w14:paraId="75FD8553" w14:textId="77777777" w:rsidR="00C92428" w:rsidRPr="00A9246E"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DW Townsend, T </w:t>
            </w:r>
            <w:proofErr w:type="spellStart"/>
            <w:r w:rsidRPr="00A9246E">
              <w:rPr>
                <w:rFonts w:eastAsia="Times New Roman" w:cstheme="minorHAnsi"/>
                <w:lang w:eastAsia="en-GB"/>
              </w:rPr>
              <w:t>Sprinks</w:t>
            </w:r>
            <w:proofErr w:type="spellEnd"/>
            <w:r w:rsidRPr="00A9246E">
              <w:rPr>
                <w:rFonts w:eastAsia="Times New Roman" w:cstheme="minorHAnsi"/>
                <w:lang w:eastAsia="en-GB"/>
              </w:rPr>
              <w:t xml:space="preserve">, T Jones, A </w:t>
            </w:r>
            <w:proofErr w:type="spellStart"/>
            <w:r w:rsidRPr="00A9246E">
              <w:rPr>
                <w:rFonts w:eastAsia="Times New Roman" w:cstheme="minorHAnsi"/>
                <w:lang w:eastAsia="en-GB"/>
              </w:rPr>
              <w:t>Geissbuhler</w:t>
            </w:r>
            <w:proofErr w:type="spellEnd"/>
            <w:r w:rsidRPr="00A9246E">
              <w:rPr>
                <w:rFonts w:eastAsia="Times New Roman" w:cstheme="minorHAnsi"/>
                <w:lang w:eastAsia="en-GB"/>
              </w:rPr>
              <w:t>, M Defrise, MC Gilardi, ...</w:t>
            </w:r>
          </w:p>
          <w:p w14:paraId="19F0C3E8" w14:textId="77777777" w:rsidR="00C92428" w:rsidRDefault="00C92428" w:rsidP="007307DA">
            <w:pPr>
              <w:spacing w:after="0" w:line="240" w:lineRule="auto"/>
              <w:rPr>
                <w:rFonts w:eastAsia="Times New Roman" w:cstheme="minorHAnsi"/>
                <w:lang w:eastAsia="en-GB"/>
              </w:rPr>
            </w:pPr>
            <w:r w:rsidRPr="00A9246E">
              <w:rPr>
                <w:rFonts w:eastAsia="Times New Roman" w:cstheme="minorHAnsi"/>
                <w:lang w:eastAsia="en-GB"/>
              </w:rPr>
              <w:t>IEEE Transactions on Nuclear Science 36 (1), 1056-1065</w:t>
            </w:r>
            <w:r>
              <w:rPr>
                <w:rFonts w:eastAsia="Times New Roman" w:cstheme="minorHAnsi"/>
                <w:lang w:eastAsia="en-GB"/>
              </w:rPr>
              <w:t xml:space="preserve"> 1984 cited by 156</w:t>
            </w:r>
          </w:p>
          <w:p w14:paraId="44984D69" w14:textId="77777777" w:rsidR="00C92428" w:rsidRDefault="00C92428" w:rsidP="007307DA">
            <w:pPr>
              <w:spacing w:after="0" w:line="240" w:lineRule="auto"/>
              <w:rPr>
                <w:rFonts w:eastAsia="Times New Roman" w:cstheme="minorHAnsi"/>
                <w:lang w:eastAsia="en-GB"/>
              </w:rPr>
            </w:pPr>
          </w:p>
          <w:p w14:paraId="21DE7C7A" w14:textId="77777777" w:rsidR="00C92428" w:rsidRPr="00804433" w:rsidRDefault="00C92428" w:rsidP="007307DA">
            <w:pPr>
              <w:spacing w:after="0" w:line="240" w:lineRule="auto"/>
              <w:rPr>
                <w:rFonts w:eastAsia="Times New Roman" w:cstheme="minorHAnsi"/>
                <w:lang w:eastAsia="en-GB"/>
              </w:rPr>
            </w:pPr>
            <w:hyperlink r:id="rId81" w:history="1">
              <w:r w:rsidRPr="00804433">
                <w:rPr>
                  <w:rFonts w:eastAsia="Times New Roman" w:cstheme="minorHAnsi"/>
                  <w:lang w:eastAsia="en-GB"/>
                </w:rPr>
                <w:t>Cerebral decreases in opioid receptor bindin</w:t>
              </w:r>
              <w:r>
                <w:rPr>
                  <w:rFonts w:eastAsia="Times New Roman" w:cstheme="minorHAnsi"/>
                  <w:lang w:eastAsia="en-GB"/>
                </w:rPr>
                <w:t xml:space="preserve">g in patients </w:t>
              </w:r>
              <w:r w:rsidRPr="00804433">
                <w:rPr>
                  <w:rFonts w:eastAsia="Times New Roman" w:cstheme="minorHAnsi"/>
                  <w:lang w:eastAsia="en-GB"/>
                </w:rPr>
                <w:t>neuropathic pain measured by [11C] diprenorphine binding and PET</w:t>
              </w:r>
            </w:hyperlink>
          </w:p>
          <w:p w14:paraId="6F5A2B29" w14:textId="77777777" w:rsidR="00C92428" w:rsidRPr="00804433" w:rsidRDefault="00C92428" w:rsidP="007307DA">
            <w:pPr>
              <w:spacing w:after="0" w:line="240" w:lineRule="auto"/>
              <w:rPr>
                <w:rFonts w:eastAsia="Times New Roman" w:cstheme="minorHAnsi"/>
                <w:lang w:eastAsia="en-GB"/>
              </w:rPr>
            </w:pPr>
            <w:r w:rsidRPr="00804433">
              <w:rPr>
                <w:rFonts w:eastAsia="Times New Roman" w:cstheme="minorHAnsi"/>
                <w:lang w:eastAsia="en-GB"/>
              </w:rPr>
              <w:t xml:space="preserve">AKP Jones, H </w:t>
            </w:r>
            <w:proofErr w:type="spellStart"/>
            <w:r w:rsidRPr="00804433">
              <w:rPr>
                <w:rFonts w:eastAsia="Times New Roman" w:cstheme="minorHAnsi"/>
                <w:lang w:eastAsia="en-GB"/>
              </w:rPr>
              <w:t>Watabe</w:t>
            </w:r>
            <w:proofErr w:type="spellEnd"/>
            <w:r w:rsidRPr="00804433">
              <w:rPr>
                <w:rFonts w:eastAsia="Times New Roman" w:cstheme="minorHAnsi"/>
                <w:lang w:eastAsia="en-GB"/>
              </w:rPr>
              <w:t>, VJ Cunningham, T Jones</w:t>
            </w:r>
          </w:p>
          <w:p w14:paraId="7136B1BD" w14:textId="77777777" w:rsidR="00C92428" w:rsidRDefault="00C92428" w:rsidP="007307DA">
            <w:pPr>
              <w:spacing w:after="0" w:line="240" w:lineRule="auto"/>
              <w:rPr>
                <w:rFonts w:eastAsia="Times New Roman" w:cstheme="minorHAnsi"/>
                <w:lang w:eastAsia="en-GB"/>
              </w:rPr>
            </w:pPr>
            <w:r w:rsidRPr="00804433">
              <w:rPr>
                <w:rFonts w:eastAsia="Times New Roman" w:cstheme="minorHAnsi"/>
                <w:lang w:eastAsia="en-GB"/>
              </w:rPr>
              <w:t>European Journal of Pain 8 (5), 479-485</w:t>
            </w:r>
            <w:r>
              <w:rPr>
                <w:rFonts w:eastAsia="Times New Roman" w:cstheme="minorHAnsi"/>
                <w:lang w:eastAsia="en-GB"/>
              </w:rPr>
              <w:t xml:space="preserve"> 2004 cited by 153</w:t>
            </w:r>
          </w:p>
          <w:p w14:paraId="5A4D8496" w14:textId="77777777" w:rsidR="00C92428" w:rsidRDefault="00C92428" w:rsidP="007307DA">
            <w:pPr>
              <w:spacing w:after="0" w:line="240" w:lineRule="auto"/>
              <w:rPr>
                <w:rFonts w:eastAsia="Times New Roman" w:cstheme="minorHAnsi"/>
                <w:lang w:eastAsia="en-GB"/>
              </w:rPr>
            </w:pPr>
          </w:p>
          <w:p w14:paraId="6AE4621B" w14:textId="77777777" w:rsidR="00C92428" w:rsidRPr="009673C3" w:rsidRDefault="00C92428" w:rsidP="007307DA">
            <w:pPr>
              <w:spacing w:after="0" w:line="240" w:lineRule="auto"/>
              <w:rPr>
                <w:rFonts w:eastAsia="Times New Roman" w:cstheme="minorHAnsi"/>
                <w:lang w:eastAsia="en-GB"/>
              </w:rPr>
            </w:pPr>
            <w:hyperlink r:id="rId82" w:history="1">
              <w:r w:rsidRPr="009673C3">
                <w:rPr>
                  <w:rFonts w:eastAsia="Times New Roman" w:cstheme="minorHAnsi"/>
                  <w:lang w:eastAsia="en-GB"/>
                </w:rPr>
                <w:t>Preoperative prediction of the outcome of coronary revascularization using positron emission tomography.</w:t>
              </w:r>
            </w:hyperlink>
          </w:p>
          <w:p w14:paraId="56948A10" w14:textId="77777777" w:rsidR="00C92428" w:rsidRPr="009673C3" w:rsidRDefault="00C92428" w:rsidP="007307DA">
            <w:pPr>
              <w:spacing w:after="0" w:line="240" w:lineRule="auto"/>
              <w:rPr>
                <w:rFonts w:eastAsia="Times New Roman" w:cstheme="minorHAnsi"/>
                <w:lang w:eastAsia="en-GB"/>
              </w:rPr>
            </w:pPr>
            <w:r w:rsidRPr="009673C3">
              <w:rPr>
                <w:rFonts w:eastAsia="Times New Roman" w:cstheme="minorHAnsi"/>
                <w:lang w:eastAsia="en-GB"/>
              </w:rPr>
              <w:t xml:space="preserve">R De Silva, Y Yamamoto, CG Rhodes, H Iida, P </w:t>
            </w:r>
            <w:proofErr w:type="spellStart"/>
            <w:r w:rsidRPr="009673C3">
              <w:rPr>
                <w:rFonts w:eastAsia="Times New Roman" w:cstheme="minorHAnsi"/>
                <w:lang w:eastAsia="en-GB"/>
              </w:rPr>
              <w:t>Nihoyannopoulos</w:t>
            </w:r>
            <w:proofErr w:type="spellEnd"/>
            <w:r w:rsidRPr="009673C3">
              <w:rPr>
                <w:rFonts w:eastAsia="Times New Roman" w:cstheme="minorHAnsi"/>
                <w:lang w:eastAsia="en-GB"/>
              </w:rPr>
              <w:t>, ...</w:t>
            </w:r>
          </w:p>
          <w:p w14:paraId="1B816327" w14:textId="77777777" w:rsidR="00C92428" w:rsidRDefault="00C92428" w:rsidP="007307DA">
            <w:pPr>
              <w:spacing w:after="0" w:line="240" w:lineRule="auto"/>
              <w:rPr>
                <w:rFonts w:eastAsia="Times New Roman" w:cstheme="minorHAnsi"/>
                <w:lang w:eastAsia="en-GB"/>
              </w:rPr>
            </w:pPr>
            <w:r w:rsidRPr="009673C3">
              <w:rPr>
                <w:rFonts w:eastAsia="Times New Roman" w:cstheme="minorHAnsi"/>
                <w:lang w:eastAsia="en-GB"/>
              </w:rPr>
              <w:t>Circulation 86 (6), 1738-1742</w:t>
            </w:r>
            <w:r>
              <w:rPr>
                <w:rFonts w:eastAsia="Times New Roman" w:cstheme="minorHAnsi"/>
                <w:lang w:eastAsia="en-GB"/>
              </w:rPr>
              <w:t xml:space="preserve"> 1992 cited by 144</w:t>
            </w:r>
          </w:p>
          <w:p w14:paraId="4DC592C1" w14:textId="77777777" w:rsidR="00C92428" w:rsidRDefault="00C92428" w:rsidP="007307DA">
            <w:pPr>
              <w:spacing w:after="0" w:line="240" w:lineRule="auto"/>
              <w:rPr>
                <w:rFonts w:eastAsia="Times New Roman" w:cstheme="minorHAnsi"/>
                <w:lang w:eastAsia="en-GB"/>
              </w:rPr>
            </w:pPr>
          </w:p>
          <w:p w14:paraId="2F9BC9CF" w14:textId="77777777" w:rsidR="00C92428" w:rsidRPr="00CC5DFD" w:rsidRDefault="00C92428" w:rsidP="007307DA">
            <w:pPr>
              <w:spacing w:after="0" w:line="240" w:lineRule="auto"/>
              <w:rPr>
                <w:rFonts w:eastAsia="Times New Roman" w:cstheme="minorHAnsi"/>
                <w:lang w:eastAsia="en-GB"/>
              </w:rPr>
            </w:pPr>
            <w:hyperlink r:id="rId83" w:history="1">
              <w:r w:rsidRPr="00CC5DFD">
                <w:rPr>
                  <w:rFonts w:eastAsia="Times New Roman" w:cstheme="minorHAnsi"/>
                  <w:lang w:eastAsia="en-GB"/>
                </w:rPr>
                <w:t>A method for measuring the absolute sensitivity of positron emission tomographic scanners</w:t>
              </w:r>
            </w:hyperlink>
          </w:p>
          <w:p w14:paraId="0699DFEC" w14:textId="77777777" w:rsidR="00C92428" w:rsidRPr="00CC5DFD" w:rsidRDefault="00C92428" w:rsidP="007307DA">
            <w:pPr>
              <w:spacing w:after="0" w:line="240" w:lineRule="auto"/>
              <w:rPr>
                <w:rFonts w:eastAsia="Times New Roman" w:cstheme="minorHAnsi"/>
                <w:lang w:eastAsia="en-GB"/>
              </w:rPr>
            </w:pPr>
            <w:r w:rsidRPr="00CC5DFD">
              <w:rPr>
                <w:rFonts w:eastAsia="Times New Roman" w:cstheme="minorHAnsi"/>
                <w:lang w:eastAsia="en-GB"/>
              </w:rPr>
              <w:t>DL Bailey, T Jones, TJ Spinks</w:t>
            </w:r>
          </w:p>
          <w:p w14:paraId="58300C6B" w14:textId="77777777" w:rsidR="00C92428" w:rsidRDefault="00C92428" w:rsidP="007307DA">
            <w:pPr>
              <w:spacing w:after="0" w:line="240" w:lineRule="auto"/>
              <w:rPr>
                <w:rFonts w:eastAsia="Times New Roman" w:cstheme="minorHAnsi"/>
                <w:lang w:eastAsia="en-GB"/>
              </w:rPr>
            </w:pPr>
            <w:r w:rsidRPr="00CC5DFD">
              <w:rPr>
                <w:rFonts w:eastAsia="Times New Roman" w:cstheme="minorHAnsi"/>
                <w:lang w:eastAsia="en-GB"/>
              </w:rPr>
              <w:t>European journal of nuclear medicine 18 (6), 374-379</w:t>
            </w:r>
            <w:r>
              <w:rPr>
                <w:rFonts w:eastAsia="Times New Roman" w:cstheme="minorHAnsi"/>
                <w:lang w:eastAsia="en-GB"/>
              </w:rPr>
              <w:t xml:space="preserve"> 1991 cited by 139</w:t>
            </w:r>
          </w:p>
          <w:p w14:paraId="46593ABD" w14:textId="77777777" w:rsidR="00C92428" w:rsidRDefault="00C92428" w:rsidP="007307DA">
            <w:pPr>
              <w:spacing w:after="0" w:line="240" w:lineRule="auto"/>
              <w:rPr>
                <w:rFonts w:eastAsia="Times New Roman" w:cstheme="minorHAnsi"/>
                <w:lang w:eastAsia="en-GB"/>
              </w:rPr>
            </w:pPr>
          </w:p>
          <w:p w14:paraId="682F44A4" w14:textId="77777777" w:rsidR="00C92428" w:rsidRPr="00997E44" w:rsidRDefault="00C92428" w:rsidP="007307DA">
            <w:pPr>
              <w:spacing w:after="0" w:line="240" w:lineRule="auto"/>
              <w:rPr>
                <w:rFonts w:eastAsia="Times New Roman" w:cstheme="minorHAnsi"/>
                <w:lang w:eastAsia="en-GB"/>
              </w:rPr>
            </w:pPr>
            <w:hyperlink r:id="rId84" w:history="1">
              <w:r w:rsidRPr="00997E44">
                <w:rPr>
                  <w:rFonts w:eastAsia="Times New Roman" w:cstheme="minorHAnsi"/>
                  <w:lang w:eastAsia="en-GB"/>
                </w:rPr>
                <w:t>The role of positron emission tomography within the spectrum of medical imaging</w:t>
              </w:r>
            </w:hyperlink>
          </w:p>
          <w:p w14:paraId="78693B90" w14:textId="77777777" w:rsidR="00C92428" w:rsidRPr="00997E44" w:rsidRDefault="00C92428" w:rsidP="007307DA">
            <w:pPr>
              <w:spacing w:after="0" w:line="240" w:lineRule="auto"/>
              <w:rPr>
                <w:rFonts w:eastAsia="Times New Roman" w:cstheme="minorHAnsi"/>
                <w:lang w:eastAsia="en-GB"/>
              </w:rPr>
            </w:pPr>
            <w:r w:rsidRPr="00997E44">
              <w:rPr>
                <w:rFonts w:eastAsia="Times New Roman" w:cstheme="minorHAnsi"/>
                <w:lang w:eastAsia="en-GB"/>
              </w:rPr>
              <w:t>T Jones</w:t>
            </w:r>
          </w:p>
          <w:p w14:paraId="781F0A68" w14:textId="77777777" w:rsidR="00C92428" w:rsidRDefault="00C92428" w:rsidP="007307DA">
            <w:pPr>
              <w:spacing w:after="0" w:line="240" w:lineRule="auto"/>
              <w:rPr>
                <w:rFonts w:eastAsia="Times New Roman" w:cstheme="minorHAnsi"/>
                <w:lang w:eastAsia="en-GB"/>
              </w:rPr>
            </w:pPr>
            <w:r w:rsidRPr="00997E44">
              <w:rPr>
                <w:rFonts w:eastAsia="Times New Roman" w:cstheme="minorHAnsi"/>
                <w:lang w:eastAsia="en-GB"/>
              </w:rPr>
              <w:t>European journal of nuclear medicine 23 (2), 207-211</w:t>
            </w:r>
            <w:r>
              <w:rPr>
                <w:rFonts w:eastAsia="Times New Roman" w:cstheme="minorHAnsi"/>
                <w:lang w:eastAsia="en-GB"/>
              </w:rPr>
              <w:t xml:space="preserve"> 1996 cited by 137</w:t>
            </w:r>
          </w:p>
          <w:p w14:paraId="59DF24CD" w14:textId="77777777" w:rsidR="00C92428" w:rsidRDefault="00C92428" w:rsidP="007307DA">
            <w:pPr>
              <w:spacing w:after="0" w:line="240" w:lineRule="auto"/>
              <w:rPr>
                <w:rFonts w:eastAsia="Times New Roman" w:cstheme="minorHAnsi"/>
                <w:lang w:eastAsia="en-GB"/>
              </w:rPr>
            </w:pPr>
          </w:p>
          <w:p w14:paraId="6093B166" w14:textId="77777777" w:rsidR="00C92428" w:rsidRPr="0091661C" w:rsidRDefault="00C92428" w:rsidP="007307DA">
            <w:pPr>
              <w:spacing w:after="0" w:line="240" w:lineRule="auto"/>
              <w:rPr>
                <w:rFonts w:eastAsia="Times New Roman" w:cstheme="minorHAnsi"/>
                <w:lang w:eastAsia="en-GB"/>
              </w:rPr>
            </w:pPr>
            <w:hyperlink r:id="rId85" w:history="1">
              <w:r w:rsidRPr="0091661C">
                <w:rPr>
                  <w:rFonts w:eastAsia="Times New Roman" w:cstheme="minorHAnsi"/>
                  <w:lang w:eastAsia="en-GB"/>
                </w:rPr>
                <w:t>A normalization technique for 3D PET data</w:t>
              </w:r>
            </w:hyperlink>
          </w:p>
          <w:p w14:paraId="1D098999" w14:textId="77777777" w:rsidR="00C92428" w:rsidRPr="0091661C" w:rsidRDefault="00C92428" w:rsidP="007307DA">
            <w:pPr>
              <w:spacing w:after="0" w:line="240" w:lineRule="auto"/>
              <w:rPr>
                <w:rFonts w:eastAsia="Times New Roman" w:cstheme="minorHAnsi"/>
                <w:lang w:eastAsia="en-GB"/>
              </w:rPr>
            </w:pPr>
            <w:r w:rsidRPr="0091661C">
              <w:rPr>
                <w:rFonts w:eastAsia="Times New Roman" w:cstheme="minorHAnsi"/>
                <w:lang w:eastAsia="en-GB"/>
              </w:rPr>
              <w:t xml:space="preserve">M Defrise, DW Townsend, D Bailey, AMC </w:t>
            </w:r>
            <w:proofErr w:type="spellStart"/>
            <w:r w:rsidRPr="0091661C">
              <w:rPr>
                <w:rFonts w:eastAsia="Times New Roman" w:cstheme="minorHAnsi"/>
                <w:lang w:eastAsia="en-GB"/>
              </w:rPr>
              <w:t>Geissbuhler</w:t>
            </w:r>
            <w:proofErr w:type="spellEnd"/>
            <w:r w:rsidRPr="0091661C">
              <w:rPr>
                <w:rFonts w:eastAsia="Times New Roman" w:cstheme="minorHAnsi"/>
                <w:lang w:eastAsia="en-GB"/>
              </w:rPr>
              <w:t>, T Jones</w:t>
            </w:r>
          </w:p>
          <w:p w14:paraId="11F06982" w14:textId="77777777" w:rsidR="00C92428" w:rsidRDefault="00C92428" w:rsidP="007307DA">
            <w:pPr>
              <w:spacing w:after="0" w:line="240" w:lineRule="auto"/>
              <w:rPr>
                <w:rFonts w:eastAsia="Times New Roman" w:cstheme="minorHAnsi"/>
                <w:lang w:eastAsia="en-GB"/>
              </w:rPr>
            </w:pPr>
            <w:r w:rsidRPr="0091661C">
              <w:rPr>
                <w:rFonts w:eastAsia="Times New Roman" w:cstheme="minorHAnsi"/>
                <w:lang w:eastAsia="en-GB"/>
              </w:rPr>
              <w:t>Physics in Medicine &amp; Biology 36 (7), 939</w:t>
            </w:r>
            <w:r>
              <w:rPr>
                <w:rFonts w:eastAsia="Times New Roman" w:cstheme="minorHAnsi"/>
                <w:lang w:eastAsia="en-GB"/>
              </w:rPr>
              <w:t xml:space="preserve"> 1991 cited 137</w:t>
            </w:r>
          </w:p>
          <w:p w14:paraId="4F0C592C" w14:textId="77777777" w:rsidR="00C92428" w:rsidRDefault="00C92428" w:rsidP="007307DA">
            <w:pPr>
              <w:spacing w:after="0" w:line="240" w:lineRule="auto"/>
              <w:rPr>
                <w:rFonts w:eastAsia="Times New Roman" w:cstheme="minorHAnsi"/>
                <w:lang w:eastAsia="en-GB"/>
              </w:rPr>
            </w:pPr>
          </w:p>
          <w:p w14:paraId="27C5C8A0" w14:textId="77777777" w:rsidR="00C92428" w:rsidRPr="00FA422E" w:rsidRDefault="00C92428" w:rsidP="007307DA">
            <w:pPr>
              <w:spacing w:after="0" w:line="240" w:lineRule="auto"/>
              <w:rPr>
                <w:rFonts w:eastAsia="Times New Roman" w:cstheme="minorHAnsi"/>
                <w:lang w:eastAsia="en-GB"/>
              </w:rPr>
            </w:pPr>
            <w:hyperlink r:id="rId86" w:history="1">
              <w:r w:rsidRPr="00FA422E">
                <w:rPr>
                  <w:rFonts w:eastAsia="Times New Roman" w:cstheme="minorHAnsi"/>
                  <w:lang w:eastAsia="en-GB"/>
                </w:rPr>
                <w:t>An interictal study of partial epilepsy using positron emission tomography and the oxygen-15 inhalation technique.</w:t>
              </w:r>
            </w:hyperlink>
          </w:p>
          <w:p w14:paraId="69AE5B38" w14:textId="77777777" w:rsidR="00C92428" w:rsidRPr="00FA422E" w:rsidRDefault="00C92428" w:rsidP="007307DA">
            <w:pPr>
              <w:spacing w:after="0" w:line="240" w:lineRule="auto"/>
              <w:rPr>
                <w:rFonts w:eastAsia="Times New Roman" w:cstheme="minorHAnsi"/>
                <w:lang w:eastAsia="en-GB"/>
              </w:rPr>
            </w:pPr>
            <w:r w:rsidRPr="00FA422E">
              <w:rPr>
                <w:rFonts w:eastAsia="Times New Roman" w:cstheme="minorHAnsi"/>
                <w:lang w:eastAsia="en-GB"/>
              </w:rPr>
              <w:t xml:space="preserve">S </w:t>
            </w:r>
            <w:proofErr w:type="spellStart"/>
            <w:r w:rsidRPr="00FA422E">
              <w:rPr>
                <w:rFonts w:eastAsia="Times New Roman" w:cstheme="minorHAnsi"/>
                <w:lang w:eastAsia="en-GB"/>
              </w:rPr>
              <w:t>Bernardi</w:t>
            </w:r>
            <w:proofErr w:type="spellEnd"/>
            <w:r w:rsidRPr="00FA422E">
              <w:rPr>
                <w:rFonts w:eastAsia="Times New Roman" w:cstheme="minorHAnsi"/>
                <w:lang w:eastAsia="en-GB"/>
              </w:rPr>
              <w:t>, MR Trimble, RS Frackowiak, RJ Wise, T Jones</w:t>
            </w:r>
          </w:p>
          <w:p w14:paraId="60EE5CEB" w14:textId="77777777" w:rsidR="00C92428" w:rsidRDefault="00C92428" w:rsidP="007307DA">
            <w:pPr>
              <w:spacing w:after="0" w:line="240" w:lineRule="auto"/>
              <w:rPr>
                <w:rFonts w:eastAsia="Times New Roman" w:cstheme="minorHAnsi"/>
                <w:lang w:eastAsia="en-GB"/>
              </w:rPr>
            </w:pPr>
            <w:r w:rsidRPr="00FA422E">
              <w:rPr>
                <w:rFonts w:eastAsia="Times New Roman" w:cstheme="minorHAnsi"/>
                <w:lang w:eastAsia="en-GB"/>
              </w:rPr>
              <w:t>Journal of Neurology, Neurosurgery &amp; Psychiatry 46 (6), 473-477</w:t>
            </w:r>
            <w:r>
              <w:rPr>
                <w:rFonts w:eastAsia="Times New Roman" w:cstheme="minorHAnsi"/>
                <w:lang w:eastAsia="en-GB"/>
              </w:rPr>
              <w:t xml:space="preserve"> 1983 cited by 132</w:t>
            </w:r>
          </w:p>
          <w:p w14:paraId="336F7A97" w14:textId="77777777" w:rsidR="00C92428" w:rsidRDefault="00C92428" w:rsidP="007307DA">
            <w:pPr>
              <w:spacing w:after="0" w:line="240" w:lineRule="auto"/>
              <w:rPr>
                <w:rFonts w:eastAsia="Times New Roman" w:cstheme="minorHAnsi"/>
                <w:lang w:eastAsia="en-GB"/>
              </w:rPr>
            </w:pPr>
          </w:p>
          <w:p w14:paraId="56BEB6D0" w14:textId="77777777" w:rsidR="00C92428" w:rsidRPr="00997E44" w:rsidRDefault="00C92428" w:rsidP="007307DA">
            <w:pPr>
              <w:spacing w:after="0" w:line="240" w:lineRule="auto"/>
              <w:rPr>
                <w:rFonts w:cstheme="minorHAnsi"/>
              </w:rPr>
            </w:pPr>
            <w:hyperlink r:id="rId87" w:history="1">
              <w:r w:rsidRPr="00997E44">
                <w:rPr>
                  <w:rStyle w:val="Hyperlink"/>
                  <w:rFonts w:cstheme="minorHAnsi"/>
                  <w:color w:val="auto"/>
                </w:rPr>
                <w:t>The effects of L-DOPA on regional cerebral blood flow and oxygen metabolism in patients with Parkinson's disease</w:t>
              </w:r>
            </w:hyperlink>
          </w:p>
          <w:p w14:paraId="6D784019" w14:textId="77777777" w:rsidR="00C92428" w:rsidRPr="00997E44" w:rsidRDefault="00C92428" w:rsidP="007307DA">
            <w:pPr>
              <w:spacing w:after="0" w:line="240" w:lineRule="auto"/>
              <w:rPr>
                <w:rFonts w:cstheme="minorHAnsi"/>
              </w:rPr>
            </w:pPr>
            <w:r w:rsidRPr="00997E44">
              <w:rPr>
                <w:rFonts w:cstheme="minorHAnsi"/>
              </w:rPr>
              <w:t xml:space="preserve">KL Leenders, L Wolfson, JM Gibbs, RJS Wise, R </w:t>
            </w:r>
            <w:proofErr w:type="spellStart"/>
            <w:r w:rsidRPr="00997E44">
              <w:rPr>
                <w:rFonts w:cstheme="minorHAnsi"/>
              </w:rPr>
              <w:t>Causon</w:t>
            </w:r>
            <w:proofErr w:type="spellEnd"/>
            <w:r w:rsidRPr="00997E44">
              <w:rPr>
                <w:rFonts w:cstheme="minorHAnsi"/>
              </w:rPr>
              <w:t>, T Jones, ...</w:t>
            </w:r>
          </w:p>
          <w:p w14:paraId="393FE68F" w14:textId="77777777" w:rsidR="00C92428" w:rsidRDefault="00C92428" w:rsidP="007307DA">
            <w:pPr>
              <w:spacing w:after="0" w:line="240" w:lineRule="auto"/>
              <w:rPr>
                <w:rFonts w:cstheme="minorHAnsi"/>
              </w:rPr>
            </w:pPr>
            <w:r w:rsidRPr="00997E44">
              <w:rPr>
                <w:rFonts w:cstheme="minorHAnsi"/>
              </w:rPr>
              <w:t>Brain 108 (1), 171-191</w:t>
            </w:r>
            <w:r>
              <w:rPr>
                <w:rFonts w:cstheme="minorHAnsi"/>
              </w:rPr>
              <w:t xml:space="preserve"> 1985 cited by 131</w:t>
            </w:r>
          </w:p>
          <w:p w14:paraId="637CCFF1" w14:textId="77777777" w:rsidR="00C92428" w:rsidRDefault="00C92428" w:rsidP="007307DA">
            <w:pPr>
              <w:spacing w:after="0" w:line="240" w:lineRule="auto"/>
              <w:rPr>
                <w:rFonts w:cstheme="minorHAnsi"/>
              </w:rPr>
            </w:pPr>
          </w:p>
          <w:p w14:paraId="46424224" w14:textId="77777777" w:rsidR="00C92428" w:rsidRPr="006E5027" w:rsidRDefault="00C92428" w:rsidP="007307DA">
            <w:pPr>
              <w:spacing w:after="0" w:line="240" w:lineRule="auto"/>
              <w:rPr>
                <w:rFonts w:eastAsia="Times New Roman" w:cstheme="minorHAnsi"/>
                <w:lang w:eastAsia="en-GB"/>
              </w:rPr>
            </w:pPr>
            <w:hyperlink r:id="rId88" w:history="1">
              <w:r w:rsidRPr="006E5027">
                <w:rPr>
                  <w:rFonts w:eastAsia="Times New Roman" w:cstheme="minorHAnsi"/>
                  <w:lang w:eastAsia="en-GB"/>
                </w:rPr>
                <w:t>Disturbance of oxidative metabolism of glucose in recent human cerebral infarcts</w:t>
              </w:r>
            </w:hyperlink>
          </w:p>
          <w:p w14:paraId="76F04700" w14:textId="77777777" w:rsidR="00C92428" w:rsidRPr="006E5027" w:rsidRDefault="00C92428" w:rsidP="007307DA">
            <w:pPr>
              <w:spacing w:after="0" w:line="240" w:lineRule="auto"/>
              <w:rPr>
                <w:rFonts w:eastAsia="Times New Roman" w:cstheme="minorHAnsi"/>
                <w:lang w:eastAsia="en-GB"/>
              </w:rPr>
            </w:pPr>
            <w:r w:rsidRPr="006E5027">
              <w:rPr>
                <w:rFonts w:eastAsia="Times New Roman" w:cstheme="minorHAnsi"/>
                <w:lang w:eastAsia="en-GB"/>
              </w:rPr>
              <w:t>RJS Wise, CG Rhodes, JM Gibbs, J Hatazawa, T Palmer, RSJ Frackowiak, ...</w:t>
            </w:r>
          </w:p>
          <w:p w14:paraId="7AE0C8BA" w14:textId="77777777" w:rsidR="00C92428" w:rsidRDefault="00C92428" w:rsidP="007307DA">
            <w:pPr>
              <w:spacing w:after="0" w:line="240" w:lineRule="auto"/>
              <w:rPr>
                <w:rFonts w:eastAsia="Times New Roman" w:cstheme="minorHAnsi"/>
                <w:lang w:eastAsia="en-GB"/>
              </w:rPr>
            </w:pPr>
            <w:r w:rsidRPr="006E5027">
              <w:rPr>
                <w:rFonts w:eastAsia="Times New Roman" w:cstheme="minorHAnsi"/>
                <w:lang w:eastAsia="en-GB"/>
              </w:rPr>
              <w:t>Annals of Neurology: Official Journal of the American Neurological …</w:t>
            </w:r>
            <w:r>
              <w:rPr>
                <w:rFonts w:eastAsia="Times New Roman" w:cstheme="minorHAnsi"/>
                <w:lang w:eastAsia="en-GB"/>
              </w:rPr>
              <w:t xml:space="preserve"> 1983 cited by 130</w:t>
            </w:r>
          </w:p>
          <w:p w14:paraId="1C817FFC" w14:textId="77777777" w:rsidR="00C92428" w:rsidRDefault="00C92428" w:rsidP="007307DA">
            <w:pPr>
              <w:spacing w:after="0" w:line="240" w:lineRule="auto"/>
              <w:rPr>
                <w:rFonts w:eastAsia="Times New Roman" w:cstheme="minorHAnsi"/>
                <w:lang w:eastAsia="en-GB"/>
              </w:rPr>
            </w:pPr>
          </w:p>
          <w:p w14:paraId="2F179621" w14:textId="77777777" w:rsidR="00C92428" w:rsidRPr="00D773E5" w:rsidRDefault="00C92428" w:rsidP="007307DA">
            <w:pPr>
              <w:spacing w:after="0" w:line="240" w:lineRule="auto"/>
              <w:rPr>
                <w:rFonts w:eastAsia="Times New Roman" w:cstheme="minorHAnsi"/>
                <w:lang w:eastAsia="en-GB"/>
              </w:rPr>
            </w:pPr>
            <w:hyperlink r:id="rId89" w:history="1">
              <w:r w:rsidRPr="00D773E5">
                <w:rPr>
                  <w:rFonts w:eastAsia="Times New Roman" w:cstheme="minorHAnsi"/>
                  <w:lang w:eastAsia="en-GB"/>
                </w:rPr>
                <w:t>Long-term trans-synaptic glial responses in the human thalamus after peripheral nerve injury</w:t>
              </w:r>
            </w:hyperlink>
          </w:p>
          <w:p w14:paraId="36E73094" w14:textId="77777777" w:rsidR="00C92428" w:rsidRPr="00D773E5" w:rsidRDefault="00C92428" w:rsidP="007307DA">
            <w:pPr>
              <w:spacing w:after="0" w:line="240" w:lineRule="auto"/>
              <w:rPr>
                <w:rFonts w:eastAsia="Times New Roman" w:cstheme="minorHAnsi"/>
                <w:lang w:eastAsia="en-GB"/>
              </w:rPr>
            </w:pPr>
            <w:r w:rsidRPr="00D773E5">
              <w:rPr>
                <w:rFonts w:eastAsia="Times New Roman" w:cstheme="minorHAnsi"/>
                <w:lang w:eastAsia="en-GB"/>
              </w:rPr>
              <w:t xml:space="preserve">RB Banati, A </w:t>
            </w:r>
            <w:proofErr w:type="spellStart"/>
            <w:r w:rsidRPr="00D773E5">
              <w:rPr>
                <w:rFonts w:eastAsia="Times New Roman" w:cstheme="minorHAnsi"/>
                <w:lang w:eastAsia="en-GB"/>
              </w:rPr>
              <w:t>Cagnin</w:t>
            </w:r>
            <w:proofErr w:type="spellEnd"/>
            <w:r w:rsidRPr="00D773E5">
              <w:rPr>
                <w:rFonts w:eastAsia="Times New Roman" w:cstheme="minorHAnsi"/>
                <w:lang w:eastAsia="en-GB"/>
              </w:rPr>
              <w:t>, DJ Brooks, RN Gunn, R Myers, T Jones, R Birch, ...</w:t>
            </w:r>
          </w:p>
          <w:p w14:paraId="5E3F6745" w14:textId="77777777" w:rsidR="00C92428" w:rsidRPr="00F771F9" w:rsidRDefault="00C92428" w:rsidP="007307DA">
            <w:pPr>
              <w:spacing w:after="0" w:line="240" w:lineRule="auto"/>
              <w:rPr>
                <w:rFonts w:eastAsia="Times New Roman" w:cstheme="minorHAnsi"/>
                <w:lang w:eastAsia="en-GB"/>
              </w:rPr>
            </w:pPr>
            <w:proofErr w:type="spellStart"/>
            <w:r w:rsidRPr="00D773E5">
              <w:rPr>
                <w:rFonts w:eastAsia="Times New Roman" w:cstheme="minorHAnsi"/>
                <w:lang w:eastAsia="en-GB"/>
              </w:rPr>
              <w:t>Neuroreport</w:t>
            </w:r>
            <w:proofErr w:type="spellEnd"/>
            <w:r w:rsidRPr="00D773E5">
              <w:rPr>
                <w:rFonts w:eastAsia="Times New Roman" w:cstheme="minorHAnsi"/>
                <w:lang w:eastAsia="en-GB"/>
              </w:rPr>
              <w:t xml:space="preserve"> 12 (16), 3439-3442</w:t>
            </w:r>
            <w:r>
              <w:rPr>
                <w:rFonts w:eastAsia="Times New Roman" w:cstheme="minorHAnsi"/>
                <w:lang w:eastAsia="en-GB"/>
              </w:rPr>
              <w:t xml:space="preserve"> 2001 cited in 127</w:t>
            </w:r>
          </w:p>
          <w:p w14:paraId="4169A32C" w14:textId="77777777" w:rsidR="00C92428" w:rsidRDefault="00C92428" w:rsidP="007307DA">
            <w:pPr>
              <w:spacing w:after="0" w:line="240" w:lineRule="auto"/>
              <w:rPr>
                <w:rFonts w:cstheme="minorHAnsi"/>
              </w:rPr>
            </w:pPr>
          </w:p>
          <w:p w14:paraId="0CA5B869" w14:textId="77777777" w:rsidR="00C92428" w:rsidRPr="00DE0F2D" w:rsidRDefault="00C92428" w:rsidP="007307DA">
            <w:pPr>
              <w:spacing w:after="0" w:line="240" w:lineRule="auto"/>
              <w:rPr>
                <w:rFonts w:eastAsia="Times New Roman" w:cstheme="minorHAnsi"/>
                <w:lang w:eastAsia="en-GB"/>
              </w:rPr>
            </w:pPr>
            <w:hyperlink r:id="rId90" w:history="1">
              <w:r w:rsidRPr="00DE0F2D">
                <w:rPr>
                  <w:rFonts w:eastAsia="Times New Roman" w:cstheme="minorHAnsi"/>
                  <w:lang w:eastAsia="en-GB"/>
                </w:rPr>
                <w:t>Can positron emission tomography (PET) be used to detect subclinical response to cancer therapy?</w:t>
              </w:r>
            </w:hyperlink>
          </w:p>
          <w:p w14:paraId="4CA05D6D" w14:textId="77777777" w:rsidR="00C92428" w:rsidRPr="00DE0F2D" w:rsidRDefault="00C92428" w:rsidP="007307DA">
            <w:pPr>
              <w:spacing w:after="0" w:line="240" w:lineRule="auto"/>
              <w:rPr>
                <w:rFonts w:eastAsia="Times New Roman" w:cstheme="minorHAnsi"/>
                <w:lang w:eastAsia="en-GB"/>
              </w:rPr>
            </w:pPr>
            <w:r w:rsidRPr="00DE0F2D">
              <w:rPr>
                <w:rFonts w:eastAsia="Times New Roman" w:cstheme="minorHAnsi"/>
                <w:lang w:eastAsia="en-GB"/>
              </w:rPr>
              <w:t>P Price, T Jones, ECPETOC Action, EORTC PET Study Group</w:t>
            </w:r>
          </w:p>
          <w:p w14:paraId="3F2CEACD" w14:textId="77777777" w:rsidR="00C92428" w:rsidRPr="00AD7ED0" w:rsidRDefault="00C92428" w:rsidP="007307DA">
            <w:pPr>
              <w:spacing w:after="0" w:line="240" w:lineRule="auto"/>
              <w:rPr>
                <w:rFonts w:eastAsia="Times New Roman" w:cstheme="minorHAnsi"/>
                <w:lang w:eastAsia="en-GB"/>
              </w:rPr>
            </w:pPr>
            <w:r w:rsidRPr="00DE0F2D">
              <w:rPr>
                <w:rFonts w:eastAsia="Times New Roman" w:cstheme="minorHAnsi"/>
                <w:lang w:eastAsia="en-GB"/>
              </w:rPr>
              <w:t>European Journal of Cancer 31 (12), 1924-1927</w:t>
            </w:r>
            <w:r>
              <w:rPr>
                <w:rFonts w:eastAsia="Times New Roman" w:cstheme="minorHAnsi"/>
                <w:lang w:eastAsia="en-GB"/>
              </w:rPr>
              <w:t xml:space="preserve"> 1995 cited by 125</w:t>
            </w:r>
          </w:p>
          <w:p w14:paraId="393889E6" w14:textId="77777777" w:rsidR="00C92428" w:rsidRDefault="00C92428" w:rsidP="007307DA">
            <w:pPr>
              <w:spacing w:after="0" w:line="240" w:lineRule="auto"/>
              <w:rPr>
                <w:rFonts w:cstheme="minorHAnsi"/>
              </w:rPr>
            </w:pPr>
          </w:p>
          <w:p w14:paraId="490F04B6" w14:textId="77777777" w:rsidR="00C92428" w:rsidRPr="00A65D69" w:rsidRDefault="00C92428" w:rsidP="007307DA">
            <w:pPr>
              <w:spacing w:after="0" w:line="240" w:lineRule="auto"/>
              <w:rPr>
                <w:rFonts w:eastAsia="Times New Roman" w:cstheme="minorHAnsi"/>
                <w:lang w:eastAsia="en-GB"/>
              </w:rPr>
            </w:pPr>
            <w:hyperlink r:id="rId91" w:history="1">
              <w:r w:rsidRPr="00A65D69">
                <w:rPr>
                  <w:rFonts w:eastAsia="Times New Roman" w:cstheme="minorHAnsi"/>
                  <w:lang w:eastAsia="en-GB"/>
                </w:rPr>
                <w:t>Hyperpnoea during and immediately after exercise in man: evidence of motor cortical involvement.</w:t>
              </w:r>
            </w:hyperlink>
          </w:p>
          <w:p w14:paraId="603490E2" w14:textId="77777777" w:rsidR="00C92428" w:rsidRPr="00A65D69" w:rsidRDefault="00C92428" w:rsidP="007307DA">
            <w:pPr>
              <w:spacing w:after="0" w:line="240" w:lineRule="auto"/>
              <w:rPr>
                <w:rFonts w:eastAsia="Times New Roman" w:cstheme="minorHAnsi"/>
                <w:lang w:eastAsia="en-GB"/>
              </w:rPr>
            </w:pPr>
            <w:r w:rsidRPr="00A65D69">
              <w:rPr>
                <w:rFonts w:eastAsia="Times New Roman" w:cstheme="minorHAnsi"/>
                <w:lang w:eastAsia="en-GB"/>
              </w:rPr>
              <w:t xml:space="preserve">GR Fink, L Adams, JD Watson, JA Innes, B </w:t>
            </w:r>
            <w:proofErr w:type="spellStart"/>
            <w:r w:rsidRPr="00A65D69">
              <w:rPr>
                <w:rFonts w:eastAsia="Times New Roman" w:cstheme="minorHAnsi"/>
                <w:lang w:eastAsia="en-GB"/>
              </w:rPr>
              <w:t>Wuyam</w:t>
            </w:r>
            <w:proofErr w:type="spellEnd"/>
            <w:r w:rsidRPr="00A65D69">
              <w:rPr>
                <w:rFonts w:eastAsia="Times New Roman" w:cstheme="minorHAnsi"/>
                <w:lang w:eastAsia="en-GB"/>
              </w:rPr>
              <w:t>, I Kobayashi, ...</w:t>
            </w:r>
          </w:p>
          <w:p w14:paraId="5BA714FA" w14:textId="77777777" w:rsidR="00C92428" w:rsidRDefault="00C92428" w:rsidP="007307DA">
            <w:pPr>
              <w:spacing w:after="0" w:line="240" w:lineRule="auto"/>
              <w:rPr>
                <w:rFonts w:eastAsia="Times New Roman" w:cstheme="minorHAnsi"/>
                <w:lang w:eastAsia="en-GB"/>
              </w:rPr>
            </w:pPr>
            <w:r w:rsidRPr="00A65D69">
              <w:rPr>
                <w:rFonts w:eastAsia="Times New Roman" w:cstheme="minorHAnsi"/>
                <w:lang w:eastAsia="en-GB"/>
              </w:rPr>
              <w:t>The Journal of physiology 489 (3), 663-675</w:t>
            </w:r>
            <w:r>
              <w:rPr>
                <w:rFonts w:eastAsia="Times New Roman" w:cstheme="minorHAnsi"/>
                <w:lang w:eastAsia="en-GB"/>
              </w:rPr>
              <w:t xml:space="preserve"> 1995 cited in 121</w:t>
            </w:r>
          </w:p>
          <w:p w14:paraId="33DCA3B9" w14:textId="77777777" w:rsidR="00C92428" w:rsidRDefault="00C92428" w:rsidP="007307DA">
            <w:pPr>
              <w:spacing w:after="0" w:line="240" w:lineRule="auto"/>
              <w:rPr>
                <w:rFonts w:eastAsia="Times New Roman" w:cstheme="minorHAnsi"/>
                <w:lang w:eastAsia="en-GB"/>
              </w:rPr>
            </w:pPr>
          </w:p>
          <w:p w14:paraId="3281AF13" w14:textId="77777777" w:rsidR="00C92428" w:rsidRPr="00CF503B" w:rsidRDefault="00C92428" w:rsidP="007307DA">
            <w:pPr>
              <w:spacing w:after="0" w:line="240" w:lineRule="auto"/>
              <w:rPr>
                <w:rFonts w:eastAsia="Times New Roman" w:cstheme="minorHAnsi"/>
                <w:lang w:eastAsia="en-GB"/>
              </w:rPr>
            </w:pPr>
            <w:hyperlink r:id="rId92" w:history="1">
              <w:r w:rsidRPr="00CF503B">
                <w:rPr>
                  <w:rFonts w:eastAsia="Times New Roman" w:cstheme="minorHAnsi"/>
                  <w:i/>
                  <w:iCs/>
                  <w:lang w:eastAsia="en-GB"/>
                </w:rPr>
                <w:t>In vivo</w:t>
              </w:r>
              <w:r w:rsidRPr="00CF503B">
                <w:rPr>
                  <w:rFonts w:eastAsia="Times New Roman" w:cstheme="minorHAnsi"/>
                  <w:lang w:eastAsia="en-GB"/>
                </w:rPr>
                <w:t xml:space="preserve"> pharmacokinetics and pharmacodynamics in drug development using positron-emission tomography</w:t>
              </w:r>
            </w:hyperlink>
          </w:p>
          <w:p w14:paraId="34262E97" w14:textId="77777777" w:rsidR="00C92428" w:rsidRPr="00CF503B" w:rsidRDefault="00C92428" w:rsidP="007307DA">
            <w:pPr>
              <w:spacing w:after="0" w:line="240" w:lineRule="auto"/>
              <w:rPr>
                <w:rFonts w:eastAsia="Times New Roman" w:cstheme="minorHAnsi"/>
                <w:lang w:eastAsia="en-GB"/>
              </w:rPr>
            </w:pPr>
            <w:r w:rsidRPr="00CF503B">
              <w:rPr>
                <w:rFonts w:eastAsia="Times New Roman" w:cstheme="minorHAnsi"/>
                <w:lang w:eastAsia="en-GB"/>
              </w:rPr>
              <w:t>EO Aboagye, PM Price, T Jones</w:t>
            </w:r>
          </w:p>
          <w:p w14:paraId="37D623A8" w14:textId="77777777" w:rsidR="00C92428" w:rsidRDefault="00C92428" w:rsidP="007307DA">
            <w:pPr>
              <w:spacing w:after="0" w:line="240" w:lineRule="auto"/>
              <w:rPr>
                <w:rFonts w:eastAsia="Times New Roman" w:cstheme="minorHAnsi"/>
                <w:lang w:eastAsia="en-GB"/>
              </w:rPr>
            </w:pPr>
            <w:r w:rsidRPr="00CF503B">
              <w:rPr>
                <w:rFonts w:eastAsia="Times New Roman" w:cstheme="minorHAnsi"/>
                <w:lang w:eastAsia="en-GB"/>
              </w:rPr>
              <w:t>Drug discovery today 6 (6), 293-302</w:t>
            </w:r>
            <w:r>
              <w:rPr>
                <w:rFonts w:eastAsia="Times New Roman" w:cstheme="minorHAnsi"/>
                <w:lang w:eastAsia="en-GB"/>
              </w:rPr>
              <w:t xml:space="preserve"> 2001 cited in 121</w:t>
            </w:r>
          </w:p>
          <w:p w14:paraId="2D22C4D7" w14:textId="77777777" w:rsidR="00C92428" w:rsidRDefault="00C92428" w:rsidP="007307DA">
            <w:pPr>
              <w:spacing w:after="0" w:line="240" w:lineRule="auto"/>
              <w:rPr>
                <w:rFonts w:eastAsia="Times New Roman" w:cstheme="minorHAnsi"/>
                <w:lang w:eastAsia="en-GB"/>
              </w:rPr>
            </w:pPr>
          </w:p>
          <w:p w14:paraId="29E639A8" w14:textId="77777777" w:rsidR="00C92428" w:rsidRPr="003624D2" w:rsidRDefault="00C92428" w:rsidP="007307DA">
            <w:pPr>
              <w:spacing w:after="0" w:line="240" w:lineRule="auto"/>
              <w:rPr>
                <w:rFonts w:eastAsia="Times New Roman" w:cstheme="minorHAnsi"/>
                <w:lang w:eastAsia="en-GB"/>
              </w:rPr>
            </w:pPr>
            <w:hyperlink r:id="rId93" w:history="1">
              <w:r w:rsidRPr="003624D2">
                <w:rPr>
                  <w:rFonts w:eastAsia="Times New Roman" w:cstheme="minorHAnsi"/>
                  <w:lang w:eastAsia="en-GB"/>
                </w:rPr>
                <w:t xml:space="preserve">Comparison of regional myocardial blood flow </w:t>
              </w:r>
              <w:r>
                <w:rPr>
                  <w:rFonts w:eastAsia="Times New Roman" w:cstheme="minorHAnsi"/>
                  <w:lang w:eastAsia="en-GB"/>
                </w:rPr>
                <w:t xml:space="preserve">in </w:t>
              </w:r>
              <w:r w:rsidRPr="003624D2">
                <w:rPr>
                  <w:rFonts w:eastAsia="Times New Roman" w:cstheme="minorHAnsi"/>
                  <w:lang w:eastAsia="en-GB"/>
                </w:rPr>
                <w:t>syndrome X &amp; one -vessel coronary artery disease</w:t>
              </w:r>
            </w:hyperlink>
          </w:p>
          <w:p w14:paraId="003EBBCD" w14:textId="77777777" w:rsidR="00C92428" w:rsidRPr="003624D2" w:rsidRDefault="00C92428" w:rsidP="007307DA">
            <w:pPr>
              <w:spacing w:after="0" w:line="240" w:lineRule="auto"/>
              <w:rPr>
                <w:rFonts w:eastAsia="Times New Roman" w:cstheme="minorHAnsi"/>
                <w:lang w:eastAsia="en-GB"/>
              </w:rPr>
            </w:pPr>
            <w:r w:rsidRPr="003624D2">
              <w:rPr>
                <w:rFonts w:eastAsia="Times New Roman" w:cstheme="minorHAnsi"/>
                <w:lang w:eastAsia="en-GB"/>
              </w:rPr>
              <w:t xml:space="preserve">AR </w:t>
            </w:r>
            <w:proofErr w:type="spellStart"/>
            <w:r w:rsidRPr="003624D2">
              <w:rPr>
                <w:rFonts w:eastAsia="Times New Roman" w:cstheme="minorHAnsi"/>
                <w:lang w:eastAsia="en-GB"/>
              </w:rPr>
              <w:t>Galassi</w:t>
            </w:r>
            <w:proofErr w:type="spellEnd"/>
            <w:r w:rsidRPr="003624D2">
              <w:rPr>
                <w:rFonts w:eastAsia="Times New Roman" w:cstheme="minorHAnsi"/>
                <w:lang w:eastAsia="en-GB"/>
              </w:rPr>
              <w:t xml:space="preserve">, F </w:t>
            </w:r>
            <w:proofErr w:type="spellStart"/>
            <w:r w:rsidRPr="003624D2">
              <w:rPr>
                <w:rFonts w:eastAsia="Times New Roman" w:cstheme="minorHAnsi"/>
                <w:lang w:eastAsia="en-GB"/>
              </w:rPr>
              <w:t>Crea</w:t>
            </w:r>
            <w:proofErr w:type="spellEnd"/>
            <w:r w:rsidRPr="003624D2">
              <w:rPr>
                <w:rFonts w:eastAsia="Times New Roman" w:cstheme="minorHAnsi"/>
                <w:lang w:eastAsia="en-GB"/>
              </w:rPr>
              <w:t xml:space="preserve">, LI Araujo, AA Lammertsma, G </w:t>
            </w:r>
            <w:proofErr w:type="spellStart"/>
            <w:r w:rsidRPr="003624D2">
              <w:rPr>
                <w:rFonts w:eastAsia="Times New Roman" w:cstheme="minorHAnsi"/>
                <w:lang w:eastAsia="en-GB"/>
              </w:rPr>
              <w:t>Pupita</w:t>
            </w:r>
            <w:proofErr w:type="spellEnd"/>
            <w:r w:rsidRPr="003624D2">
              <w:rPr>
                <w:rFonts w:eastAsia="Times New Roman" w:cstheme="minorHAnsi"/>
                <w:lang w:eastAsia="en-GB"/>
              </w:rPr>
              <w:t>, Y Yamamoto, ...</w:t>
            </w:r>
          </w:p>
          <w:p w14:paraId="01B74BD1" w14:textId="77777777" w:rsidR="00C92428" w:rsidRDefault="00C92428" w:rsidP="007307DA">
            <w:pPr>
              <w:spacing w:after="0" w:line="240" w:lineRule="auto"/>
              <w:rPr>
                <w:rFonts w:eastAsia="Times New Roman" w:cstheme="minorHAnsi"/>
                <w:lang w:eastAsia="en-GB"/>
              </w:rPr>
            </w:pPr>
            <w:r w:rsidRPr="003624D2">
              <w:rPr>
                <w:rFonts w:eastAsia="Times New Roman" w:cstheme="minorHAnsi"/>
                <w:lang w:eastAsia="en-GB"/>
              </w:rPr>
              <w:t>American Journal of Cardiology 72 (2), 134-139</w:t>
            </w:r>
            <w:r>
              <w:rPr>
                <w:rFonts w:eastAsia="Times New Roman" w:cstheme="minorHAnsi"/>
                <w:lang w:eastAsia="en-GB"/>
              </w:rPr>
              <w:t xml:space="preserve"> 1993 cited by 119</w:t>
            </w:r>
          </w:p>
          <w:p w14:paraId="6FE44812" w14:textId="77777777" w:rsidR="00C92428" w:rsidRDefault="00C92428" w:rsidP="007307DA">
            <w:pPr>
              <w:spacing w:after="0" w:line="240" w:lineRule="auto"/>
              <w:rPr>
                <w:rFonts w:eastAsia="Times New Roman" w:cstheme="minorHAnsi"/>
                <w:lang w:eastAsia="en-GB"/>
              </w:rPr>
            </w:pPr>
          </w:p>
          <w:p w14:paraId="23ADDD21" w14:textId="77777777" w:rsidR="00C92428" w:rsidRPr="001E0C07" w:rsidRDefault="00C92428" w:rsidP="007307DA">
            <w:pPr>
              <w:spacing w:after="0" w:line="240" w:lineRule="auto"/>
              <w:rPr>
                <w:rFonts w:eastAsia="Times New Roman" w:cstheme="minorHAnsi"/>
                <w:lang w:eastAsia="en-GB"/>
              </w:rPr>
            </w:pPr>
            <w:hyperlink r:id="rId94" w:history="1">
              <w:r w:rsidRPr="001E0C07">
                <w:rPr>
                  <w:rFonts w:eastAsia="Times New Roman" w:cstheme="minorHAnsi"/>
                  <w:shd w:val="clear" w:color="auto" w:fill="FFFFFF"/>
                  <w:lang w:eastAsia="en-GB"/>
                </w:rPr>
                <w:t>History and future technical innovation in positron emission tomography</w:t>
              </w:r>
            </w:hyperlink>
          </w:p>
          <w:p w14:paraId="600905B1" w14:textId="77777777" w:rsidR="00C92428" w:rsidRPr="001E0C07" w:rsidRDefault="00C92428" w:rsidP="007307DA">
            <w:pPr>
              <w:shd w:val="clear" w:color="auto" w:fill="FFFFFF"/>
              <w:spacing w:after="0" w:line="240" w:lineRule="auto"/>
              <w:rPr>
                <w:rFonts w:eastAsia="Times New Roman" w:cstheme="minorHAnsi"/>
                <w:lang w:eastAsia="en-GB"/>
              </w:rPr>
            </w:pPr>
            <w:r w:rsidRPr="001E0C07">
              <w:rPr>
                <w:rFonts w:eastAsia="Times New Roman" w:cstheme="minorHAnsi"/>
                <w:lang w:eastAsia="en-GB"/>
              </w:rPr>
              <w:t>T Jones, DW Townsend</w:t>
            </w:r>
          </w:p>
          <w:p w14:paraId="552C34CF" w14:textId="77777777" w:rsidR="00C92428" w:rsidRDefault="00C92428" w:rsidP="007307DA">
            <w:pPr>
              <w:shd w:val="clear" w:color="auto" w:fill="FFFFFF"/>
              <w:spacing w:after="0" w:line="240" w:lineRule="auto"/>
              <w:rPr>
                <w:rFonts w:eastAsia="Times New Roman" w:cstheme="minorHAnsi"/>
                <w:lang w:eastAsia="en-GB"/>
              </w:rPr>
            </w:pPr>
            <w:r w:rsidRPr="001E0C07">
              <w:rPr>
                <w:rFonts w:eastAsia="Times New Roman" w:cstheme="minorHAnsi"/>
                <w:lang w:eastAsia="en-GB"/>
              </w:rPr>
              <w:t>Journal of Medical Imaging 4 (1), 011013</w:t>
            </w:r>
            <w:r>
              <w:rPr>
                <w:rFonts w:eastAsia="Times New Roman" w:cstheme="minorHAnsi"/>
                <w:lang w:eastAsia="en-GB"/>
              </w:rPr>
              <w:t xml:space="preserve"> cited 118</w:t>
            </w:r>
          </w:p>
          <w:p w14:paraId="1BF2DD6A" w14:textId="77777777" w:rsidR="00C92428" w:rsidRDefault="00C92428" w:rsidP="007307DA">
            <w:pPr>
              <w:spacing w:after="0" w:line="240" w:lineRule="auto"/>
              <w:rPr>
                <w:rFonts w:eastAsia="Times New Roman" w:cstheme="minorHAnsi"/>
                <w:lang w:eastAsia="en-GB"/>
              </w:rPr>
            </w:pPr>
          </w:p>
          <w:p w14:paraId="4F24FAC8" w14:textId="77777777" w:rsidR="00C92428" w:rsidRPr="007C56B9" w:rsidRDefault="00C92428" w:rsidP="007307DA">
            <w:pPr>
              <w:spacing w:after="0" w:line="240" w:lineRule="auto"/>
              <w:rPr>
                <w:rFonts w:eastAsia="Times New Roman" w:cstheme="minorHAnsi"/>
                <w:lang w:eastAsia="en-GB"/>
              </w:rPr>
            </w:pPr>
            <w:hyperlink r:id="rId95" w:history="1">
              <w:r w:rsidRPr="007C56B9">
                <w:rPr>
                  <w:rFonts w:eastAsia="Times New Roman" w:cstheme="minorHAnsi"/>
                  <w:shd w:val="clear" w:color="auto" w:fill="FFFFFF"/>
                  <w:lang w:eastAsia="en-GB"/>
                </w:rPr>
                <w:t>Total-body imaging: transforming the role of positron emission tomography</w:t>
              </w:r>
            </w:hyperlink>
          </w:p>
          <w:p w14:paraId="58B5AB3D" w14:textId="77777777" w:rsidR="00C92428" w:rsidRPr="007C56B9" w:rsidRDefault="00C92428" w:rsidP="007307DA">
            <w:pPr>
              <w:shd w:val="clear" w:color="auto" w:fill="FFFFFF"/>
              <w:spacing w:after="0" w:line="240" w:lineRule="auto"/>
              <w:rPr>
                <w:rFonts w:eastAsia="Times New Roman" w:cstheme="minorHAnsi"/>
                <w:lang w:eastAsia="en-GB"/>
              </w:rPr>
            </w:pPr>
            <w:r w:rsidRPr="007C56B9">
              <w:rPr>
                <w:rFonts w:eastAsia="Times New Roman" w:cstheme="minorHAnsi"/>
                <w:lang w:eastAsia="en-GB"/>
              </w:rPr>
              <w:t>SR Cherry, RD Badawi, JS Karp, WW Moses, P Price, T Jones</w:t>
            </w:r>
          </w:p>
          <w:p w14:paraId="4C77222B" w14:textId="77777777" w:rsidR="00C92428" w:rsidRDefault="00C92428" w:rsidP="007307DA">
            <w:pPr>
              <w:shd w:val="clear" w:color="auto" w:fill="FFFFFF"/>
              <w:spacing w:after="0" w:line="240" w:lineRule="auto"/>
              <w:rPr>
                <w:rFonts w:eastAsia="Times New Roman" w:cstheme="minorHAnsi"/>
                <w:lang w:eastAsia="en-GB"/>
              </w:rPr>
            </w:pPr>
            <w:r w:rsidRPr="007C56B9">
              <w:rPr>
                <w:rFonts w:eastAsia="Times New Roman" w:cstheme="minorHAnsi"/>
                <w:lang w:eastAsia="en-GB"/>
              </w:rPr>
              <w:t>Science translational medicine 9 (381)</w:t>
            </w:r>
            <w:r>
              <w:rPr>
                <w:rFonts w:eastAsia="Times New Roman" w:cstheme="minorHAnsi"/>
                <w:lang w:eastAsia="en-GB"/>
              </w:rPr>
              <w:t xml:space="preserve"> cited in 117</w:t>
            </w:r>
          </w:p>
          <w:p w14:paraId="1166B1C0" w14:textId="77777777" w:rsidR="00C92428" w:rsidRDefault="00C92428" w:rsidP="007307DA">
            <w:pPr>
              <w:shd w:val="clear" w:color="auto" w:fill="FFFFFF"/>
              <w:spacing w:after="0" w:line="240" w:lineRule="auto"/>
              <w:rPr>
                <w:rFonts w:eastAsia="Times New Roman" w:cstheme="minorHAnsi"/>
                <w:lang w:eastAsia="en-GB"/>
              </w:rPr>
            </w:pPr>
          </w:p>
          <w:p w14:paraId="2BBDDC55" w14:textId="77777777" w:rsidR="00C92428" w:rsidRPr="00B402B7" w:rsidRDefault="00C92428" w:rsidP="007307DA">
            <w:pPr>
              <w:spacing w:after="0" w:line="240" w:lineRule="auto"/>
              <w:rPr>
                <w:rFonts w:eastAsia="Times New Roman" w:cstheme="minorHAnsi"/>
                <w:lang w:eastAsia="en-GB"/>
              </w:rPr>
            </w:pPr>
            <w:hyperlink r:id="rId96" w:history="1">
              <w:r w:rsidRPr="00B402B7">
                <w:rPr>
                  <w:rFonts w:eastAsia="Times New Roman" w:cstheme="minorHAnsi"/>
                  <w:lang w:eastAsia="en-GB"/>
                </w:rPr>
                <w:t>CMRO2 and CBF by the oxygen-15 inhalation technique</w:t>
              </w:r>
            </w:hyperlink>
          </w:p>
          <w:p w14:paraId="2DBA6A98" w14:textId="77777777" w:rsidR="00C92428" w:rsidRPr="00B402B7" w:rsidRDefault="00C92428" w:rsidP="007307DA">
            <w:pPr>
              <w:spacing w:after="0" w:line="240" w:lineRule="auto"/>
              <w:rPr>
                <w:rFonts w:eastAsia="Times New Roman" w:cstheme="minorHAnsi"/>
                <w:lang w:eastAsia="en-GB"/>
              </w:rPr>
            </w:pPr>
            <w:r w:rsidRPr="00B402B7">
              <w:rPr>
                <w:rFonts w:eastAsia="Times New Roman" w:cstheme="minorHAnsi"/>
                <w:lang w:eastAsia="en-GB"/>
              </w:rPr>
              <w:t>GL Lenzi, RSJ Frackowiak, T Jones, JD Heather, AA Lammertsma, ...</w:t>
            </w:r>
          </w:p>
          <w:p w14:paraId="63980828" w14:textId="77777777" w:rsidR="00C92428" w:rsidRDefault="00C92428" w:rsidP="007307DA">
            <w:pPr>
              <w:spacing w:after="0" w:line="240" w:lineRule="auto"/>
              <w:rPr>
                <w:rFonts w:eastAsia="Times New Roman" w:cstheme="minorHAnsi"/>
                <w:lang w:eastAsia="en-GB"/>
              </w:rPr>
            </w:pPr>
            <w:r w:rsidRPr="00B402B7">
              <w:rPr>
                <w:rFonts w:eastAsia="Times New Roman" w:cstheme="minorHAnsi"/>
                <w:lang w:eastAsia="en-GB"/>
              </w:rPr>
              <w:t>European neurology 20 (3), 285-290</w:t>
            </w:r>
            <w:r>
              <w:rPr>
                <w:rFonts w:eastAsia="Times New Roman" w:cstheme="minorHAnsi"/>
                <w:lang w:eastAsia="en-GB"/>
              </w:rPr>
              <w:t xml:space="preserve"> 1993 cited by 117</w:t>
            </w:r>
          </w:p>
          <w:p w14:paraId="5A7DD68C" w14:textId="77777777" w:rsidR="00C92428" w:rsidRDefault="00C92428" w:rsidP="007307DA">
            <w:pPr>
              <w:spacing w:after="0" w:line="240" w:lineRule="auto"/>
              <w:rPr>
                <w:rFonts w:eastAsia="Times New Roman" w:cstheme="minorHAnsi"/>
                <w:lang w:eastAsia="en-GB"/>
              </w:rPr>
            </w:pPr>
          </w:p>
          <w:p w14:paraId="289CA7E8" w14:textId="77777777" w:rsidR="00C92428" w:rsidRPr="00AB3182" w:rsidRDefault="00C92428" w:rsidP="007307DA">
            <w:pPr>
              <w:spacing w:after="0" w:line="240" w:lineRule="auto"/>
              <w:rPr>
                <w:rFonts w:eastAsia="Times New Roman" w:cstheme="minorHAnsi"/>
                <w:lang w:eastAsia="en-GB"/>
              </w:rPr>
            </w:pPr>
            <w:hyperlink r:id="rId97" w:history="1">
              <w:r w:rsidRPr="00AB3182">
                <w:rPr>
                  <w:rFonts w:eastAsia="Times New Roman" w:cstheme="minorHAnsi"/>
                  <w:lang w:eastAsia="en-GB"/>
                </w:rPr>
                <w:t>Noise equivalent count measurements in a neuro-PET scanner with retractable septa</w:t>
              </w:r>
            </w:hyperlink>
          </w:p>
          <w:p w14:paraId="1CE22A1A" w14:textId="77777777" w:rsidR="00C92428" w:rsidRPr="00AB3182" w:rsidRDefault="00C92428" w:rsidP="007307DA">
            <w:pPr>
              <w:spacing w:after="0" w:line="240" w:lineRule="auto"/>
              <w:rPr>
                <w:rFonts w:eastAsia="Times New Roman" w:cstheme="minorHAnsi"/>
                <w:lang w:eastAsia="en-GB"/>
              </w:rPr>
            </w:pPr>
            <w:r w:rsidRPr="00AB3182">
              <w:rPr>
                <w:rFonts w:eastAsia="Times New Roman" w:cstheme="minorHAnsi"/>
                <w:lang w:eastAsia="en-GB"/>
              </w:rPr>
              <w:t>DL Bailey, T Jones, TJ Spinks, MC Gilardi, DW Townsend</w:t>
            </w:r>
          </w:p>
          <w:p w14:paraId="2B75F17A" w14:textId="77777777" w:rsidR="00C92428" w:rsidRDefault="00C92428" w:rsidP="007307DA">
            <w:pPr>
              <w:spacing w:after="0" w:line="240" w:lineRule="auto"/>
              <w:rPr>
                <w:rFonts w:eastAsia="Times New Roman" w:cstheme="minorHAnsi"/>
                <w:lang w:eastAsia="en-GB"/>
              </w:rPr>
            </w:pPr>
            <w:r w:rsidRPr="00AB3182">
              <w:rPr>
                <w:rFonts w:eastAsia="Times New Roman" w:cstheme="minorHAnsi"/>
                <w:lang w:eastAsia="en-GB"/>
              </w:rPr>
              <w:lastRenderedPageBreak/>
              <w:t>IEEE transactions on medical imaging 10 (3), 256-260</w:t>
            </w:r>
            <w:r>
              <w:rPr>
                <w:rFonts w:eastAsia="Times New Roman" w:cstheme="minorHAnsi"/>
                <w:lang w:eastAsia="en-GB"/>
              </w:rPr>
              <w:t xml:space="preserve"> 1991 cited by 116</w:t>
            </w:r>
          </w:p>
          <w:p w14:paraId="66BD9A7A" w14:textId="77777777" w:rsidR="00C92428" w:rsidRDefault="00C92428" w:rsidP="007307DA">
            <w:pPr>
              <w:spacing w:after="0" w:line="240" w:lineRule="auto"/>
              <w:rPr>
                <w:rFonts w:eastAsia="Times New Roman" w:cstheme="minorHAnsi"/>
                <w:lang w:eastAsia="en-GB"/>
              </w:rPr>
            </w:pPr>
          </w:p>
          <w:p w14:paraId="12DC2D43" w14:textId="77777777" w:rsidR="00C92428" w:rsidRPr="00EB517B" w:rsidRDefault="00C92428" w:rsidP="007307DA">
            <w:pPr>
              <w:spacing w:after="0" w:line="240" w:lineRule="auto"/>
              <w:rPr>
                <w:rFonts w:eastAsia="Times New Roman" w:cstheme="minorHAnsi"/>
                <w:lang w:eastAsia="en-GB"/>
              </w:rPr>
            </w:pPr>
            <w:hyperlink r:id="rId98" w:history="1">
              <w:r w:rsidRPr="00EB517B">
                <w:rPr>
                  <w:rFonts w:eastAsia="Times New Roman" w:cstheme="minorHAnsi"/>
                  <w:lang w:eastAsia="en-GB"/>
                </w:rPr>
                <w:t>The potential of high-resolution</w:t>
              </w:r>
              <w:r>
                <w:rPr>
                  <w:rFonts w:eastAsia="Times New Roman" w:cstheme="minorHAnsi"/>
                  <w:lang w:eastAsia="en-GB"/>
                </w:rPr>
                <w:t xml:space="preserve"> PET to</w:t>
              </w:r>
              <w:r w:rsidRPr="00EB517B">
                <w:rPr>
                  <w:rFonts w:eastAsia="Times New Roman" w:cstheme="minorHAnsi"/>
                  <w:lang w:eastAsia="en-GB"/>
                </w:rPr>
                <w:t xml:space="preserve"> monitor striatal dopaminergic function in rat models of disease</w:t>
              </w:r>
            </w:hyperlink>
          </w:p>
          <w:p w14:paraId="23C12F3F" w14:textId="77777777" w:rsidR="00C92428" w:rsidRPr="00EB517B" w:rsidRDefault="00C92428" w:rsidP="007307DA">
            <w:pPr>
              <w:spacing w:after="0" w:line="240" w:lineRule="auto"/>
              <w:rPr>
                <w:rFonts w:eastAsia="Times New Roman" w:cstheme="minorHAnsi"/>
                <w:lang w:eastAsia="en-GB"/>
              </w:rPr>
            </w:pPr>
            <w:r w:rsidRPr="00EB517B">
              <w:rPr>
                <w:rFonts w:eastAsia="Times New Roman" w:cstheme="minorHAnsi"/>
                <w:lang w:eastAsia="en-GB"/>
              </w:rPr>
              <w:t xml:space="preserve">SP Hume, AA Lammertsma, R Myers, S </w:t>
            </w:r>
            <w:proofErr w:type="spellStart"/>
            <w:r w:rsidRPr="00EB517B">
              <w:rPr>
                <w:rFonts w:eastAsia="Times New Roman" w:cstheme="minorHAnsi"/>
                <w:lang w:eastAsia="en-GB"/>
              </w:rPr>
              <w:t>Rajeswaran</w:t>
            </w:r>
            <w:proofErr w:type="spellEnd"/>
            <w:r w:rsidRPr="00EB517B">
              <w:rPr>
                <w:rFonts w:eastAsia="Times New Roman" w:cstheme="minorHAnsi"/>
                <w:lang w:eastAsia="en-GB"/>
              </w:rPr>
              <w:t>, PM Bloomfield, ...</w:t>
            </w:r>
          </w:p>
          <w:p w14:paraId="453E3770" w14:textId="77777777" w:rsidR="00C92428" w:rsidRPr="007C56B9" w:rsidRDefault="00C92428" w:rsidP="007307DA">
            <w:pPr>
              <w:spacing w:after="0" w:line="240" w:lineRule="auto"/>
              <w:rPr>
                <w:rFonts w:eastAsia="Times New Roman" w:cstheme="minorHAnsi"/>
                <w:lang w:eastAsia="en-GB"/>
              </w:rPr>
            </w:pPr>
            <w:r w:rsidRPr="00EB517B">
              <w:rPr>
                <w:rFonts w:eastAsia="Times New Roman" w:cstheme="minorHAnsi"/>
                <w:lang w:eastAsia="en-GB"/>
              </w:rPr>
              <w:t>Journal of neuroscience methods 67 (2), 103-112</w:t>
            </w:r>
            <w:r>
              <w:rPr>
                <w:rFonts w:eastAsia="Times New Roman" w:cstheme="minorHAnsi"/>
                <w:lang w:eastAsia="en-GB"/>
              </w:rPr>
              <w:t xml:space="preserve"> 1990 cited by 113</w:t>
            </w:r>
          </w:p>
          <w:p w14:paraId="7EE19C53" w14:textId="77777777" w:rsidR="00C92428" w:rsidRDefault="00C92428" w:rsidP="007307DA">
            <w:pPr>
              <w:spacing w:after="0" w:line="240" w:lineRule="auto"/>
              <w:rPr>
                <w:rFonts w:eastAsia="Times New Roman" w:cstheme="minorHAnsi"/>
                <w:lang w:eastAsia="en-GB"/>
              </w:rPr>
            </w:pPr>
          </w:p>
          <w:p w14:paraId="303717C9" w14:textId="77777777" w:rsidR="00C92428" w:rsidRPr="001239DE" w:rsidRDefault="00C92428" w:rsidP="007307DA">
            <w:pPr>
              <w:spacing w:after="0" w:line="240" w:lineRule="auto"/>
              <w:rPr>
                <w:rFonts w:eastAsia="Times New Roman" w:cstheme="minorHAnsi"/>
                <w:lang w:eastAsia="en-GB"/>
              </w:rPr>
            </w:pPr>
            <w:hyperlink r:id="rId99" w:history="1">
              <w:r w:rsidRPr="001239DE">
                <w:rPr>
                  <w:rFonts w:eastAsia="Times New Roman" w:cstheme="minorHAnsi"/>
                  <w:lang w:eastAsia="en-GB"/>
                </w:rPr>
                <w:t>The development, past achievements, and future directions of brain PET</w:t>
              </w:r>
            </w:hyperlink>
          </w:p>
          <w:p w14:paraId="4C9848C5" w14:textId="77777777" w:rsidR="00C92428" w:rsidRPr="001239DE" w:rsidRDefault="00C92428" w:rsidP="007307DA">
            <w:pPr>
              <w:spacing w:after="0" w:line="240" w:lineRule="auto"/>
              <w:rPr>
                <w:rFonts w:eastAsia="Times New Roman" w:cstheme="minorHAnsi"/>
                <w:lang w:eastAsia="en-GB"/>
              </w:rPr>
            </w:pPr>
            <w:r w:rsidRPr="001239DE">
              <w:rPr>
                <w:rFonts w:eastAsia="Times New Roman" w:cstheme="minorHAnsi"/>
                <w:lang w:eastAsia="en-GB"/>
              </w:rPr>
              <w:t>T Jones, EA Rabiner</w:t>
            </w:r>
          </w:p>
          <w:p w14:paraId="092C83BD" w14:textId="77777777" w:rsidR="00C92428" w:rsidRDefault="00C92428" w:rsidP="007307DA">
            <w:pPr>
              <w:spacing w:after="0" w:line="240" w:lineRule="auto"/>
              <w:rPr>
                <w:rFonts w:eastAsia="Times New Roman" w:cstheme="minorHAnsi"/>
                <w:lang w:eastAsia="en-GB"/>
              </w:rPr>
            </w:pPr>
            <w:r w:rsidRPr="001239DE">
              <w:rPr>
                <w:rFonts w:eastAsia="Times New Roman" w:cstheme="minorHAnsi"/>
                <w:lang w:eastAsia="en-GB"/>
              </w:rPr>
              <w:t>Journal of Cerebral Blood Flow &amp; Metabolism 32 (7), 1426-1454</w:t>
            </w:r>
            <w:r>
              <w:rPr>
                <w:rFonts w:eastAsia="Times New Roman" w:cstheme="minorHAnsi"/>
                <w:lang w:eastAsia="en-GB"/>
              </w:rPr>
              <w:t xml:space="preserve"> 2012 cited 113</w:t>
            </w:r>
          </w:p>
          <w:p w14:paraId="0BC698CB" w14:textId="77777777" w:rsidR="00C92428" w:rsidRDefault="00C92428" w:rsidP="007307DA">
            <w:pPr>
              <w:spacing w:after="0" w:line="240" w:lineRule="auto"/>
              <w:rPr>
                <w:rFonts w:eastAsia="Times New Roman" w:cstheme="minorHAnsi"/>
                <w:lang w:eastAsia="en-GB"/>
              </w:rPr>
            </w:pPr>
          </w:p>
          <w:p w14:paraId="5CE060E3" w14:textId="77777777" w:rsidR="00C92428" w:rsidRPr="0022403F" w:rsidRDefault="00C92428" w:rsidP="007307DA">
            <w:pPr>
              <w:spacing w:after="0" w:line="240" w:lineRule="auto"/>
              <w:rPr>
                <w:rFonts w:eastAsia="Times New Roman" w:cstheme="minorHAnsi"/>
                <w:lang w:eastAsia="en-GB"/>
              </w:rPr>
            </w:pPr>
            <w:hyperlink r:id="rId100" w:history="1">
              <w:r w:rsidRPr="0022403F">
                <w:rPr>
                  <w:rFonts w:eastAsia="Times New Roman" w:cstheme="minorHAnsi"/>
                  <w:lang w:eastAsia="en-GB"/>
                </w:rPr>
                <w:t>Bias in iterative reconstruction of low-statistics PET data: benefits of a resolution model</w:t>
              </w:r>
            </w:hyperlink>
          </w:p>
          <w:p w14:paraId="26F1C6B3" w14:textId="77777777" w:rsidR="00C92428" w:rsidRPr="0022403F" w:rsidRDefault="00C92428" w:rsidP="007307DA">
            <w:pPr>
              <w:spacing w:after="0" w:line="240" w:lineRule="auto"/>
              <w:rPr>
                <w:rFonts w:eastAsia="Times New Roman" w:cstheme="minorHAnsi"/>
                <w:lang w:eastAsia="en-GB"/>
              </w:rPr>
            </w:pPr>
            <w:r w:rsidRPr="0022403F">
              <w:rPr>
                <w:rFonts w:eastAsia="Times New Roman" w:cstheme="minorHAnsi"/>
                <w:lang w:eastAsia="en-GB"/>
              </w:rPr>
              <w:t>MD Walker, MC Asselin, PJ Julyan, M Feldmann, PS Talbot, T Jones, ...</w:t>
            </w:r>
          </w:p>
          <w:p w14:paraId="24607986" w14:textId="77777777" w:rsidR="00C92428" w:rsidRDefault="00C92428" w:rsidP="007307DA">
            <w:pPr>
              <w:spacing w:after="0" w:line="240" w:lineRule="auto"/>
              <w:rPr>
                <w:rFonts w:eastAsia="Times New Roman" w:cstheme="minorHAnsi"/>
                <w:lang w:eastAsia="en-GB"/>
              </w:rPr>
            </w:pPr>
            <w:r w:rsidRPr="0022403F">
              <w:rPr>
                <w:rFonts w:eastAsia="Times New Roman" w:cstheme="minorHAnsi"/>
                <w:lang w:eastAsia="en-GB"/>
              </w:rPr>
              <w:t>Physics in Medicine &amp; Biology 56 (4), 931</w:t>
            </w:r>
            <w:r>
              <w:rPr>
                <w:rFonts w:eastAsia="Times New Roman" w:cstheme="minorHAnsi"/>
                <w:lang w:eastAsia="en-GB"/>
              </w:rPr>
              <w:t>2011 cited in 112</w:t>
            </w:r>
          </w:p>
          <w:p w14:paraId="2422E1DF" w14:textId="77777777" w:rsidR="00C92428" w:rsidRDefault="00C92428" w:rsidP="007307DA">
            <w:pPr>
              <w:spacing w:after="0" w:line="240" w:lineRule="auto"/>
              <w:rPr>
                <w:rFonts w:eastAsia="Times New Roman" w:cstheme="minorHAnsi"/>
                <w:lang w:eastAsia="en-GB"/>
              </w:rPr>
            </w:pPr>
          </w:p>
          <w:p w14:paraId="693FF9D5" w14:textId="77777777" w:rsidR="00C92428" w:rsidRPr="00AD2E8D" w:rsidRDefault="00C92428" w:rsidP="007307DA">
            <w:pPr>
              <w:spacing w:after="0" w:line="240" w:lineRule="auto"/>
              <w:rPr>
                <w:rFonts w:eastAsia="Times New Roman" w:cstheme="minorHAnsi"/>
                <w:lang w:eastAsia="en-GB"/>
              </w:rPr>
            </w:pPr>
            <w:hyperlink r:id="rId101" w:history="1">
              <w:r w:rsidRPr="00AD2E8D">
                <w:rPr>
                  <w:rFonts w:eastAsia="Times New Roman" w:cstheme="minorHAnsi"/>
                  <w:lang w:eastAsia="en-GB"/>
                </w:rPr>
                <w:t xml:space="preserve">ECAT ART—a continuously rotating PET camera: performance characteristics, initial clinical studies, and installation </w:t>
              </w:r>
              <w:r>
                <w:rPr>
                  <w:rFonts w:eastAsia="Times New Roman" w:cstheme="minorHAnsi"/>
                  <w:lang w:eastAsia="en-GB"/>
                </w:rPr>
                <w:t>considerations in a nuclear medicine</w:t>
              </w:r>
              <w:r w:rsidRPr="00AD2E8D">
                <w:rPr>
                  <w:rFonts w:eastAsia="Times New Roman" w:cstheme="minorHAnsi"/>
                  <w:lang w:eastAsia="en-GB"/>
                </w:rPr>
                <w:t xml:space="preserve"> department</w:t>
              </w:r>
            </w:hyperlink>
          </w:p>
          <w:p w14:paraId="566047B4" w14:textId="77777777" w:rsidR="00C92428" w:rsidRPr="00AD2E8D" w:rsidRDefault="00C92428" w:rsidP="007307DA">
            <w:pPr>
              <w:spacing w:after="0" w:line="240" w:lineRule="auto"/>
              <w:rPr>
                <w:rFonts w:eastAsia="Times New Roman" w:cstheme="minorHAnsi"/>
                <w:lang w:eastAsia="en-GB"/>
              </w:rPr>
            </w:pPr>
            <w:r w:rsidRPr="00AD2E8D">
              <w:rPr>
                <w:rFonts w:eastAsia="Times New Roman" w:cstheme="minorHAnsi"/>
                <w:lang w:eastAsia="en-GB"/>
              </w:rPr>
              <w:t>DL Bailey, H Young, PM Bloomfield, SR Meikle, D Glass, MJ Myers, ...</w:t>
            </w:r>
          </w:p>
          <w:p w14:paraId="46ABB0BD" w14:textId="77777777" w:rsidR="00C92428" w:rsidRDefault="00C92428" w:rsidP="007307DA">
            <w:pPr>
              <w:spacing w:after="0" w:line="240" w:lineRule="auto"/>
              <w:rPr>
                <w:rFonts w:eastAsia="Times New Roman" w:cstheme="minorHAnsi"/>
                <w:lang w:eastAsia="en-GB"/>
              </w:rPr>
            </w:pPr>
            <w:r w:rsidRPr="00AD2E8D">
              <w:rPr>
                <w:rFonts w:eastAsia="Times New Roman" w:cstheme="minorHAnsi"/>
                <w:lang w:eastAsia="en-GB"/>
              </w:rPr>
              <w:t>European journal of nuclear medicine 24 (1), 6-15</w:t>
            </w:r>
            <w:r>
              <w:rPr>
                <w:rFonts w:eastAsia="Times New Roman" w:cstheme="minorHAnsi"/>
                <w:lang w:eastAsia="en-GB"/>
              </w:rPr>
              <w:t xml:space="preserve"> 1997 cited in 111</w:t>
            </w:r>
          </w:p>
          <w:p w14:paraId="43A80F29" w14:textId="77777777" w:rsidR="00C92428" w:rsidRDefault="00C92428" w:rsidP="007307DA">
            <w:pPr>
              <w:spacing w:after="0" w:line="240" w:lineRule="auto"/>
              <w:rPr>
                <w:rFonts w:eastAsia="Times New Roman" w:cstheme="minorHAnsi"/>
                <w:lang w:eastAsia="en-GB"/>
              </w:rPr>
            </w:pPr>
          </w:p>
          <w:p w14:paraId="215A8332" w14:textId="77777777" w:rsidR="00C92428" w:rsidRPr="008D3905" w:rsidRDefault="00C92428" w:rsidP="007307DA">
            <w:pPr>
              <w:spacing w:after="0" w:line="240" w:lineRule="auto"/>
              <w:rPr>
                <w:rFonts w:eastAsia="Times New Roman" w:cstheme="minorHAnsi"/>
                <w:lang w:eastAsia="en-GB"/>
              </w:rPr>
            </w:pPr>
            <w:hyperlink r:id="rId102" w:history="1">
              <w:r w:rsidRPr="008D3905">
                <w:rPr>
                  <w:rFonts w:eastAsia="Times New Roman" w:cstheme="minorHAnsi"/>
                  <w:lang w:eastAsia="en-GB"/>
                </w:rPr>
                <w:t>Oxygen-15 brain scanning for detection of cerebral involvement in systemic lupus erythematosus</w:t>
              </w:r>
            </w:hyperlink>
          </w:p>
          <w:p w14:paraId="2867CCD6" w14:textId="77777777" w:rsidR="00C92428" w:rsidRPr="008D3905" w:rsidRDefault="00C92428" w:rsidP="007307DA">
            <w:pPr>
              <w:spacing w:after="0" w:line="240" w:lineRule="auto"/>
              <w:rPr>
                <w:rFonts w:eastAsia="Times New Roman" w:cstheme="minorHAnsi"/>
                <w:lang w:eastAsia="en-GB"/>
              </w:rPr>
            </w:pPr>
            <w:r w:rsidRPr="008D3905">
              <w:rPr>
                <w:rFonts w:eastAsia="Times New Roman" w:cstheme="minorHAnsi"/>
                <w:lang w:eastAsia="en-GB"/>
              </w:rPr>
              <w:t>AJ Pinching, RL Travers, GRV Hughes, T Jones, S Moss</w:t>
            </w:r>
          </w:p>
          <w:p w14:paraId="312A0602" w14:textId="77777777" w:rsidR="00C92428" w:rsidRPr="001E0C07" w:rsidRDefault="00C92428" w:rsidP="007307DA">
            <w:pPr>
              <w:spacing w:after="0" w:line="240" w:lineRule="auto"/>
              <w:rPr>
                <w:rFonts w:eastAsia="Times New Roman" w:cstheme="minorHAnsi"/>
                <w:lang w:eastAsia="en-GB"/>
              </w:rPr>
            </w:pPr>
            <w:r w:rsidRPr="008D3905">
              <w:rPr>
                <w:rFonts w:eastAsia="Times New Roman" w:cstheme="minorHAnsi"/>
                <w:lang w:eastAsia="en-GB"/>
              </w:rPr>
              <w:t>The Lancet 311 (8070), 898-900</w:t>
            </w:r>
            <w:r>
              <w:rPr>
                <w:rFonts w:eastAsia="Times New Roman" w:cstheme="minorHAnsi"/>
                <w:lang w:eastAsia="en-GB"/>
              </w:rPr>
              <w:t xml:space="preserve"> 1978 cited in 109</w:t>
            </w:r>
          </w:p>
          <w:p w14:paraId="34355385" w14:textId="77777777" w:rsidR="00C92428" w:rsidRDefault="00C92428" w:rsidP="007307DA">
            <w:pPr>
              <w:spacing w:after="0" w:line="240" w:lineRule="auto"/>
              <w:rPr>
                <w:rFonts w:eastAsia="Times New Roman" w:cstheme="minorHAnsi"/>
                <w:lang w:eastAsia="en-GB"/>
              </w:rPr>
            </w:pPr>
          </w:p>
          <w:p w14:paraId="7CD1D228" w14:textId="77777777" w:rsidR="00C92428" w:rsidRPr="00050DE4" w:rsidRDefault="00C92428" w:rsidP="007307DA">
            <w:pPr>
              <w:spacing w:after="0" w:line="240" w:lineRule="auto"/>
              <w:rPr>
                <w:rFonts w:eastAsia="Times New Roman" w:cstheme="minorHAnsi"/>
                <w:lang w:eastAsia="en-GB"/>
              </w:rPr>
            </w:pPr>
            <w:hyperlink r:id="rId103" w:history="1">
              <w:r w:rsidRPr="00050DE4">
                <w:rPr>
                  <w:rFonts w:eastAsia="Times New Roman" w:cstheme="minorHAnsi"/>
                  <w:lang w:eastAsia="en-GB"/>
                </w:rPr>
                <w:t>Quantitative measurement of blood—brain barrier per</w:t>
              </w:r>
              <w:r>
                <w:rPr>
                  <w:rFonts w:eastAsia="Times New Roman" w:cstheme="minorHAnsi"/>
                  <w:lang w:eastAsia="en-GB"/>
                </w:rPr>
                <w:t xml:space="preserve">meability using rubidium-82 &amp; </w:t>
              </w:r>
              <w:r w:rsidRPr="00050DE4">
                <w:rPr>
                  <w:rFonts w:eastAsia="Times New Roman" w:cstheme="minorHAnsi"/>
                  <w:lang w:eastAsia="en-GB"/>
                </w:rPr>
                <w:t>positron emission tomography</w:t>
              </w:r>
            </w:hyperlink>
          </w:p>
          <w:p w14:paraId="18783541" w14:textId="77777777" w:rsidR="00C92428" w:rsidRPr="00050DE4" w:rsidRDefault="00C92428" w:rsidP="007307DA">
            <w:pPr>
              <w:spacing w:after="0" w:line="240" w:lineRule="auto"/>
              <w:rPr>
                <w:rFonts w:eastAsia="Times New Roman" w:cstheme="minorHAnsi"/>
                <w:lang w:eastAsia="en-GB"/>
              </w:rPr>
            </w:pPr>
            <w:r w:rsidRPr="00050DE4">
              <w:rPr>
                <w:rFonts w:eastAsia="Times New Roman" w:cstheme="minorHAnsi"/>
                <w:lang w:eastAsia="en-GB"/>
              </w:rPr>
              <w:t xml:space="preserve">DJ Brooks, RP </w:t>
            </w:r>
            <w:proofErr w:type="spellStart"/>
            <w:r w:rsidRPr="00050DE4">
              <w:rPr>
                <w:rFonts w:eastAsia="Times New Roman" w:cstheme="minorHAnsi"/>
                <w:lang w:eastAsia="en-GB"/>
              </w:rPr>
              <w:t>Beaney</w:t>
            </w:r>
            <w:proofErr w:type="spellEnd"/>
            <w:r w:rsidRPr="00050DE4">
              <w:rPr>
                <w:rFonts w:eastAsia="Times New Roman" w:cstheme="minorHAnsi"/>
                <w:lang w:eastAsia="en-GB"/>
              </w:rPr>
              <w:t>, AA Lammertsma, KL Leenders, PL Horlock, ...</w:t>
            </w:r>
          </w:p>
          <w:p w14:paraId="569FC7AB" w14:textId="77777777" w:rsidR="00C92428" w:rsidRDefault="00C92428" w:rsidP="007307DA">
            <w:pPr>
              <w:spacing w:after="0" w:line="240" w:lineRule="auto"/>
              <w:rPr>
                <w:rFonts w:eastAsia="Times New Roman" w:cstheme="minorHAnsi"/>
                <w:lang w:eastAsia="en-GB"/>
              </w:rPr>
            </w:pPr>
            <w:r w:rsidRPr="00050DE4">
              <w:rPr>
                <w:rFonts w:eastAsia="Times New Roman" w:cstheme="minorHAnsi"/>
                <w:lang w:eastAsia="en-GB"/>
              </w:rPr>
              <w:t>Journal of Cerebral Blood Flow &amp; Metabolism 4 (4), 535-545</w:t>
            </w:r>
            <w:r>
              <w:rPr>
                <w:rFonts w:eastAsia="Times New Roman" w:cstheme="minorHAnsi"/>
                <w:lang w:eastAsia="en-GB"/>
              </w:rPr>
              <w:t xml:space="preserve"> 1984 cited in 108</w:t>
            </w:r>
          </w:p>
          <w:p w14:paraId="4ABBC8C8" w14:textId="77777777" w:rsidR="00C92428" w:rsidRDefault="00C92428" w:rsidP="007307DA">
            <w:pPr>
              <w:spacing w:after="0" w:line="240" w:lineRule="auto"/>
              <w:rPr>
                <w:rFonts w:eastAsia="Times New Roman" w:cstheme="minorHAnsi"/>
                <w:lang w:eastAsia="en-GB"/>
              </w:rPr>
            </w:pPr>
          </w:p>
          <w:p w14:paraId="21127C72" w14:textId="77777777" w:rsidR="00C92428" w:rsidRPr="00A520F4" w:rsidRDefault="00C92428" w:rsidP="007307DA">
            <w:pPr>
              <w:spacing w:after="0" w:line="240" w:lineRule="auto"/>
              <w:rPr>
                <w:rFonts w:eastAsia="Times New Roman" w:cstheme="minorHAnsi"/>
                <w:lang w:eastAsia="en-GB"/>
              </w:rPr>
            </w:pPr>
            <w:hyperlink r:id="rId104" w:history="1">
              <w:r w:rsidRPr="00A520F4">
                <w:rPr>
                  <w:rFonts w:eastAsia="Times New Roman" w:cstheme="minorHAnsi"/>
                  <w:lang w:eastAsia="en-GB"/>
                </w:rPr>
                <w:t xml:space="preserve">Diffuse reduction of myocardial beta-adrenoceptors in hypertrophic cardiomyopathy: a study with </w:t>
              </w:r>
              <w:r>
                <w:rPr>
                  <w:rFonts w:eastAsia="Times New Roman" w:cstheme="minorHAnsi"/>
                  <w:lang w:eastAsia="en-GB"/>
                </w:rPr>
                <w:t>PET</w:t>
              </w:r>
            </w:hyperlink>
          </w:p>
          <w:p w14:paraId="5D3CE872" w14:textId="77777777" w:rsidR="00C92428" w:rsidRPr="00A520F4" w:rsidRDefault="00C92428" w:rsidP="007307DA">
            <w:pPr>
              <w:spacing w:after="0" w:line="240" w:lineRule="auto"/>
              <w:rPr>
                <w:rFonts w:eastAsia="Times New Roman" w:cstheme="minorHAnsi"/>
                <w:lang w:eastAsia="en-GB"/>
              </w:rPr>
            </w:pPr>
            <w:r w:rsidRPr="00A520F4">
              <w:rPr>
                <w:rFonts w:eastAsia="Times New Roman" w:cstheme="minorHAnsi"/>
                <w:lang w:eastAsia="en-GB"/>
              </w:rPr>
              <w:t>DC Lefroy, R de Silva, L Choudhury, NG Uren, T Crake, CG Rhodes, ...</w:t>
            </w:r>
          </w:p>
          <w:p w14:paraId="04AE3EC0" w14:textId="77777777" w:rsidR="00C92428" w:rsidRDefault="00C92428" w:rsidP="007307DA">
            <w:pPr>
              <w:spacing w:after="0" w:line="240" w:lineRule="auto"/>
              <w:rPr>
                <w:rFonts w:eastAsia="Times New Roman" w:cstheme="minorHAnsi"/>
                <w:lang w:eastAsia="en-GB"/>
              </w:rPr>
            </w:pPr>
            <w:r w:rsidRPr="00A520F4">
              <w:rPr>
                <w:rFonts w:eastAsia="Times New Roman" w:cstheme="minorHAnsi"/>
                <w:lang w:eastAsia="en-GB"/>
              </w:rPr>
              <w:t>Journal of the American College of Cardiology 22 (6), 1653-1660</w:t>
            </w:r>
            <w:r>
              <w:rPr>
                <w:rFonts w:eastAsia="Times New Roman" w:cstheme="minorHAnsi"/>
                <w:lang w:eastAsia="en-GB"/>
              </w:rPr>
              <w:t xml:space="preserve"> 1993 cited by 106</w:t>
            </w:r>
          </w:p>
          <w:p w14:paraId="2BA9FD5B" w14:textId="77777777" w:rsidR="00C92428" w:rsidRDefault="00C92428" w:rsidP="007307DA">
            <w:pPr>
              <w:spacing w:after="0" w:line="240" w:lineRule="auto"/>
              <w:rPr>
                <w:rFonts w:eastAsia="Times New Roman" w:cstheme="minorHAnsi"/>
                <w:lang w:eastAsia="en-GB"/>
              </w:rPr>
            </w:pPr>
          </w:p>
          <w:p w14:paraId="336948FA" w14:textId="77777777" w:rsidR="00C92428" w:rsidRPr="006B1812" w:rsidRDefault="00C92428" w:rsidP="007307DA">
            <w:pPr>
              <w:spacing w:after="0"/>
              <w:rPr>
                <w:rFonts w:eastAsia="Times New Roman" w:cstheme="minorHAnsi"/>
                <w:lang w:eastAsia="en-GB"/>
              </w:rPr>
            </w:pPr>
            <w:hyperlink r:id="rId105" w:history="1">
              <w:r w:rsidRPr="006B1812">
                <w:rPr>
                  <w:rFonts w:eastAsia="Times New Roman" w:cstheme="minorHAnsi"/>
                  <w:lang w:eastAsia="en-GB"/>
                </w:rPr>
                <w:t>Parametric image reconstruction using spectral analysis of PET projection data</w:t>
              </w:r>
            </w:hyperlink>
          </w:p>
          <w:p w14:paraId="69216C25" w14:textId="77777777" w:rsidR="00C92428" w:rsidRPr="006B1812" w:rsidRDefault="00C92428" w:rsidP="007307DA">
            <w:pPr>
              <w:spacing w:after="0" w:line="240" w:lineRule="auto"/>
              <w:rPr>
                <w:rFonts w:eastAsia="Times New Roman" w:cstheme="minorHAnsi"/>
                <w:lang w:eastAsia="en-GB"/>
              </w:rPr>
            </w:pPr>
            <w:r w:rsidRPr="006B1812">
              <w:rPr>
                <w:rFonts w:eastAsia="Times New Roman" w:cstheme="minorHAnsi"/>
                <w:lang w:eastAsia="en-GB"/>
              </w:rPr>
              <w:t xml:space="preserve">SR Meikle, JC Matthews, VJ Cunningham, DL Bailey, L </w:t>
            </w:r>
            <w:proofErr w:type="spellStart"/>
            <w:r w:rsidRPr="006B1812">
              <w:rPr>
                <w:rFonts w:eastAsia="Times New Roman" w:cstheme="minorHAnsi"/>
                <w:lang w:eastAsia="en-GB"/>
              </w:rPr>
              <w:t>Livieratos</w:t>
            </w:r>
            <w:proofErr w:type="spellEnd"/>
            <w:r w:rsidRPr="006B1812">
              <w:rPr>
                <w:rFonts w:eastAsia="Times New Roman" w:cstheme="minorHAnsi"/>
                <w:lang w:eastAsia="en-GB"/>
              </w:rPr>
              <w:t>, ...</w:t>
            </w:r>
          </w:p>
          <w:p w14:paraId="423EB2AA" w14:textId="77777777" w:rsidR="00C92428" w:rsidRDefault="00C92428" w:rsidP="007307DA">
            <w:pPr>
              <w:spacing w:after="0" w:line="240" w:lineRule="auto"/>
              <w:rPr>
                <w:rFonts w:eastAsia="Times New Roman" w:cstheme="minorHAnsi"/>
                <w:lang w:eastAsia="en-GB"/>
              </w:rPr>
            </w:pPr>
            <w:r w:rsidRPr="006B1812">
              <w:rPr>
                <w:rFonts w:eastAsia="Times New Roman" w:cstheme="minorHAnsi"/>
                <w:lang w:eastAsia="en-GB"/>
              </w:rPr>
              <w:t>Physics in Medicine &amp; Biology 43 (3), 651</w:t>
            </w:r>
            <w:r>
              <w:rPr>
                <w:rFonts w:eastAsia="Times New Roman" w:cstheme="minorHAnsi"/>
                <w:lang w:eastAsia="en-GB"/>
              </w:rPr>
              <w:t xml:space="preserve"> 1998 cited in 104</w:t>
            </w:r>
          </w:p>
          <w:p w14:paraId="7A58FAD2" w14:textId="77777777" w:rsidR="00C92428" w:rsidRDefault="00C92428" w:rsidP="007307DA">
            <w:pPr>
              <w:spacing w:after="0" w:line="240" w:lineRule="auto"/>
              <w:rPr>
                <w:rFonts w:eastAsia="Times New Roman" w:cstheme="minorHAnsi"/>
                <w:lang w:eastAsia="en-GB"/>
              </w:rPr>
            </w:pPr>
          </w:p>
          <w:p w14:paraId="429B4D0A" w14:textId="77777777" w:rsidR="00C92428" w:rsidRPr="000D7E99" w:rsidRDefault="00C92428" w:rsidP="007307DA">
            <w:pPr>
              <w:spacing w:after="0" w:line="240" w:lineRule="auto"/>
              <w:rPr>
                <w:rFonts w:eastAsia="Times New Roman" w:cstheme="minorHAnsi"/>
                <w:lang w:eastAsia="en-GB"/>
              </w:rPr>
            </w:pPr>
            <w:hyperlink r:id="rId106" w:history="1">
              <w:r w:rsidRPr="000D7E99">
                <w:rPr>
                  <w:rFonts w:eastAsia="Times New Roman" w:cstheme="minorHAnsi"/>
                  <w:lang w:eastAsia="en-GB"/>
                </w:rPr>
                <w:t>Regional cerebral opioid receptor studies with [11C] diprenorphine in normal volunteers</w:t>
              </w:r>
            </w:hyperlink>
          </w:p>
          <w:p w14:paraId="5AE7511F" w14:textId="77777777" w:rsidR="00C92428" w:rsidRPr="000D7E99" w:rsidRDefault="00C92428" w:rsidP="007307DA">
            <w:pPr>
              <w:spacing w:after="0" w:line="240" w:lineRule="auto"/>
              <w:rPr>
                <w:rFonts w:eastAsia="Times New Roman" w:cstheme="minorHAnsi"/>
                <w:lang w:eastAsia="en-GB"/>
              </w:rPr>
            </w:pPr>
            <w:r w:rsidRPr="000D7E99">
              <w:rPr>
                <w:rFonts w:eastAsia="Times New Roman" w:cstheme="minorHAnsi"/>
                <w:lang w:eastAsia="en-GB"/>
              </w:rPr>
              <w:t xml:space="preserve">AKP Jones, SK Luthra, B </w:t>
            </w:r>
            <w:proofErr w:type="spellStart"/>
            <w:r w:rsidRPr="000D7E99">
              <w:rPr>
                <w:rFonts w:eastAsia="Times New Roman" w:cstheme="minorHAnsi"/>
                <w:lang w:eastAsia="en-GB"/>
              </w:rPr>
              <w:t>Maziere</w:t>
            </w:r>
            <w:proofErr w:type="spellEnd"/>
            <w:r w:rsidRPr="000D7E99">
              <w:rPr>
                <w:rFonts w:eastAsia="Times New Roman" w:cstheme="minorHAnsi"/>
                <w:lang w:eastAsia="en-GB"/>
              </w:rPr>
              <w:t xml:space="preserve">, VW Pike, C </w:t>
            </w:r>
            <w:proofErr w:type="spellStart"/>
            <w:r w:rsidRPr="000D7E99">
              <w:rPr>
                <w:rFonts w:eastAsia="Times New Roman" w:cstheme="minorHAnsi"/>
                <w:lang w:eastAsia="en-GB"/>
              </w:rPr>
              <w:t>Loc'h</w:t>
            </w:r>
            <w:proofErr w:type="spellEnd"/>
            <w:r w:rsidRPr="000D7E99">
              <w:rPr>
                <w:rFonts w:eastAsia="Times New Roman" w:cstheme="minorHAnsi"/>
                <w:lang w:eastAsia="en-GB"/>
              </w:rPr>
              <w:t xml:space="preserve">, C </w:t>
            </w:r>
            <w:proofErr w:type="spellStart"/>
            <w:r w:rsidRPr="000D7E99">
              <w:rPr>
                <w:rFonts w:eastAsia="Times New Roman" w:cstheme="minorHAnsi"/>
                <w:lang w:eastAsia="en-GB"/>
              </w:rPr>
              <w:t>Crouzel</w:t>
            </w:r>
            <w:proofErr w:type="spellEnd"/>
            <w:r w:rsidRPr="000D7E99">
              <w:rPr>
                <w:rFonts w:eastAsia="Times New Roman" w:cstheme="minorHAnsi"/>
                <w:lang w:eastAsia="en-GB"/>
              </w:rPr>
              <w:t xml:space="preserve">, A </w:t>
            </w:r>
            <w:proofErr w:type="spellStart"/>
            <w:r w:rsidRPr="000D7E99">
              <w:rPr>
                <w:rFonts w:eastAsia="Times New Roman" w:cstheme="minorHAnsi"/>
                <w:lang w:eastAsia="en-GB"/>
              </w:rPr>
              <w:t>Syrota</w:t>
            </w:r>
            <w:proofErr w:type="spellEnd"/>
            <w:r w:rsidRPr="000D7E99">
              <w:rPr>
                <w:rFonts w:eastAsia="Times New Roman" w:cstheme="minorHAnsi"/>
                <w:lang w:eastAsia="en-GB"/>
              </w:rPr>
              <w:t>, ...</w:t>
            </w:r>
          </w:p>
          <w:p w14:paraId="771FFFF4" w14:textId="77777777" w:rsidR="00C92428" w:rsidRDefault="00C92428" w:rsidP="007307DA">
            <w:pPr>
              <w:spacing w:after="0" w:line="240" w:lineRule="auto"/>
              <w:rPr>
                <w:rFonts w:eastAsia="Times New Roman" w:cstheme="minorHAnsi"/>
                <w:lang w:eastAsia="en-GB"/>
              </w:rPr>
            </w:pPr>
            <w:r w:rsidRPr="000D7E99">
              <w:rPr>
                <w:rFonts w:eastAsia="Times New Roman" w:cstheme="minorHAnsi"/>
                <w:lang w:eastAsia="en-GB"/>
              </w:rPr>
              <w:t>Journal of neuroscience methods 23 (2), 121-129</w:t>
            </w:r>
            <w:r>
              <w:rPr>
                <w:rFonts w:eastAsia="Times New Roman" w:cstheme="minorHAnsi"/>
                <w:lang w:eastAsia="en-GB"/>
              </w:rPr>
              <w:t xml:space="preserve"> 1988 cited in 104</w:t>
            </w:r>
          </w:p>
          <w:p w14:paraId="21AB30D9" w14:textId="77777777" w:rsidR="00C92428" w:rsidRDefault="00C92428" w:rsidP="007307DA">
            <w:pPr>
              <w:spacing w:after="0" w:line="240" w:lineRule="auto"/>
              <w:rPr>
                <w:rFonts w:eastAsia="Times New Roman" w:cstheme="minorHAnsi"/>
                <w:lang w:eastAsia="en-GB"/>
              </w:rPr>
            </w:pPr>
          </w:p>
          <w:p w14:paraId="3F7DBC64" w14:textId="77777777" w:rsidR="00C92428" w:rsidRPr="004B5C4C" w:rsidRDefault="00C92428" w:rsidP="007307DA">
            <w:pPr>
              <w:spacing w:after="0" w:line="240" w:lineRule="auto"/>
              <w:rPr>
                <w:rFonts w:eastAsia="Times New Roman" w:cstheme="minorHAnsi"/>
                <w:lang w:eastAsia="en-GB"/>
              </w:rPr>
            </w:pPr>
            <w:hyperlink r:id="rId107" w:history="1">
              <w:r w:rsidRPr="004B5C4C">
                <w:rPr>
                  <w:rFonts w:eastAsia="Times New Roman" w:cstheme="minorHAnsi"/>
                  <w:lang w:eastAsia="en-GB"/>
                </w:rPr>
                <w:t>The on-line monitoring of continuously withdrawn arterial</w:t>
              </w:r>
              <w:r>
                <w:rPr>
                  <w:rFonts w:eastAsia="Times New Roman" w:cstheme="minorHAnsi"/>
                  <w:lang w:eastAsia="en-GB"/>
                </w:rPr>
                <w:t xml:space="preserve"> blood in PET studies sin</w:t>
              </w:r>
              <w:r w:rsidRPr="004B5C4C">
                <w:rPr>
                  <w:rFonts w:eastAsia="Times New Roman" w:cstheme="minorHAnsi"/>
                  <w:lang w:eastAsia="en-GB"/>
                </w:rPr>
                <w:t>g</w:t>
              </w:r>
              <w:r>
                <w:rPr>
                  <w:rFonts w:eastAsia="Times New Roman" w:cstheme="minorHAnsi"/>
                  <w:lang w:eastAsia="en-GB"/>
                </w:rPr>
                <w:t xml:space="preserve">le BGO/photomultiplier assembly &amp; and </w:t>
              </w:r>
              <w:r w:rsidRPr="004B5C4C">
                <w:rPr>
                  <w:rFonts w:eastAsia="Times New Roman" w:cstheme="minorHAnsi"/>
                  <w:lang w:eastAsia="en-GB"/>
                </w:rPr>
                <w:t>non-stick tubing.</w:t>
              </w:r>
            </w:hyperlink>
          </w:p>
          <w:p w14:paraId="55B10DB6" w14:textId="77777777" w:rsidR="00C92428" w:rsidRPr="004B5C4C" w:rsidRDefault="00C92428" w:rsidP="007307DA">
            <w:pPr>
              <w:spacing w:after="0" w:line="240" w:lineRule="auto"/>
              <w:rPr>
                <w:rFonts w:eastAsia="Times New Roman" w:cstheme="minorHAnsi"/>
                <w:lang w:eastAsia="en-GB"/>
              </w:rPr>
            </w:pPr>
            <w:r w:rsidRPr="004B5C4C">
              <w:rPr>
                <w:rFonts w:eastAsia="Times New Roman" w:cstheme="minorHAnsi"/>
                <w:lang w:eastAsia="en-GB"/>
              </w:rPr>
              <w:t xml:space="preserve">AS Ranicar, CW Williams, L </w:t>
            </w:r>
            <w:proofErr w:type="spellStart"/>
            <w:r w:rsidRPr="004B5C4C">
              <w:rPr>
                <w:rFonts w:eastAsia="Times New Roman" w:cstheme="minorHAnsi"/>
                <w:lang w:eastAsia="en-GB"/>
              </w:rPr>
              <w:t>Schnorr</w:t>
            </w:r>
            <w:proofErr w:type="spellEnd"/>
            <w:r w:rsidRPr="004B5C4C">
              <w:rPr>
                <w:rFonts w:eastAsia="Times New Roman" w:cstheme="minorHAnsi"/>
                <w:lang w:eastAsia="en-GB"/>
              </w:rPr>
              <w:t>, JC Clark, CG Rhodes, ...</w:t>
            </w:r>
          </w:p>
          <w:p w14:paraId="0467E09A" w14:textId="77777777" w:rsidR="00C92428" w:rsidRDefault="00C92428" w:rsidP="007307DA">
            <w:pPr>
              <w:spacing w:after="0" w:line="240" w:lineRule="auto"/>
              <w:rPr>
                <w:rFonts w:eastAsia="Times New Roman" w:cstheme="minorHAnsi"/>
                <w:lang w:eastAsia="en-GB"/>
              </w:rPr>
            </w:pPr>
            <w:r w:rsidRPr="004B5C4C">
              <w:rPr>
                <w:rFonts w:eastAsia="Times New Roman" w:cstheme="minorHAnsi"/>
                <w:lang w:eastAsia="en-GB"/>
              </w:rPr>
              <w:t>Medical progress through technology 17 (3-4), 259-264</w:t>
            </w:r>
            <w:r>
              <w:rPr>
                <w:rFonts w:eastAsia="Times New Roman" w:cstheme="minorHAnsi"/>
                <w:lang w:eastAsia="en-GB"/>
              </w:rPr>
              <w:t xml:space="preserve"> 1991 cited 102</w:t>
            </w:r>
          </w:p>
          <w:p w14:paraId="2020337D" w14:textId="77777777" w:rsidR="00C92428" w:rsidRDefault="00C92428" w:rsidP="007307DA">
            <w:pPr>
              <w:spacing w:after="0" w:line="240" w:lineRule="auto"/>
              <w:rPr>
                <w:rFonts w:eastAsia="Times New Roman" w:cstheme="minorHAnsi"/>
                <w:lang w:eastAsia="en-GB"/>
              </w:rPr>
            </w:pPr>
          </w:p>
          <w:p w14:paraId="0E63F717" w14:textId="77777777" w:rsidR="00C92428" w:rsidRPr="004B531B" w:rsidRDefault="00C92428" w:rsidP="007307DA">
            <w:pPr>
              <w:spacing w:after="0" w:line="240" w:lineRule="auto"/>
              <w:rPr>
                <w:rFonts w:eastAsia="Times New Roman" w:cstheme="minorHAnsi"/>
                <w:lang w:eastAsia="en-GB"/>
              </w:rPr>
            </w:pPr>
            <w:hyperlink r:id="rId108" w:history="1">
              <w:r w:rsidRPr="004B531B">
                <w:rPr>
                  <w:rFonts w:eastAsia="Times New Roman" w:cstheme="minorHAnsi"/>
                  <w:lang w:eastAsia="en-GB"/>
                </w:rPr>
                <w:t>Measurement of Glucose Utilisation with [</w:t>
              </w:r>
              <w:r w:rsidRPr="004B531B">
                <w:rPr>
                  <w:rFonts w:eastAsia="Times New Roman" w:cstheme="minorHAnsi"/>
                  <w:vertAlign w:val="superscript"/>
                  <w:lang w:eastAsia="en-GB"/>
                </w:rPr>
                <w:t>18</w:t>
              </w:r>
              <w:r w:rsidRPr="004B531B">
                <w:rPr>
                  <w:rFonts w:eastAsia="Times New Roman" w:cstheme="minorHAnsi"/>
                  <w:lang w:eastAsia="en-GB"/>
                </w:rPr>
                <w:t>F]2-Fluoro-2-Deoxy-D-Glucose: A Comparison of Different Methods</w:t>
              </w:r>
            </w:hyperlink>
          </w:p>
          <w:p w14:paraId="2C0AD512" w14:textId="77777777" w:rsidR="00C92428" w:rsidRPr="004B531B" w:rsidRDefault="00C92428" w:rsidP="007307DA">
            <w:pPr>
              <w:spacing w:after="0" w:line="240" w:lineRule="auto"/>
              <w:rPr>
                <w:rFonts w:eastAsia="Times New Roman" w:cstheme="minorHAnsi"/>
                <w:lang w:eastAsia="en-GB"/>
              </w:rPr>
            </w:pPr>
            <w:r w:rsidRPr="004B531B">
              <w:rPr>
                <w:rFonts w:eastAsia="Times New Roman" w:cstheme="minorHAnsi"/>
                <w:lang w:eastAsia="en-GB"/>
              </w:rPr>
              <w:t xml:space="preserve">AA Lammertsma, DJ Brooks, RSJ Frackowiak, RP </w:t>
            </w:r>
            <w:proofErr w:type="spellStart"/>
            <w:r w:rsidRPr="004B531B">
              <w:rPr>
                <w:rFonts w:eastAsia="Times New Roman" w:cstheme="minorHAnsi"/>
                <w:lang w:eastAsia="en-GB"/>
              </w:rPr>
              <w:t>Beaney</w:t>
            </w:r>
            <w:proofErr w:type="spellEnd"/>
            <w:r w:rsidRPr="004B531B">
              <w:rPr>
                <w:rFonts w:eastAsia="Times New Roman" w:cstheme="minorHAnsi"/>
                <w:lang w:eastAsia="en-GB"/>
              </w:rPr>
              <w:t>, S Herold, ...</w:t>
            </w:r>
          </w:p>
          <w:p w14:paraId="369CD15B" w14:textId="77777777" w:rsidR="00C92428" w:rsidRDefault="00C92428" w:rsidP="007307DA">
            <w:pPr>
              <w:spacing w:after="0" w:line="240" w:lineRule="auto"/>
              <w:rPr>
                <w:rFonts w:cstheme="minorHAnsi"/>
              </w:rPr>
            </w:pPr>
            <w:r w:rsidRPr="004B531B">
              <w:rPr>
                <w:rFonts w:cstheme="minorHAnsi"/>
              </w:rPr>
              <w:t>Journal of Cerebral Blood Flow &amp; Metabolism 7 (2), 161-172</w:t>
            </w:r>
            <w:r>
              <w:rPr>
                <w:rFonts w:cstheme="minorHAnsi"/>
              </w:rPr>
              <w:t xml:space="preserve"> 1987 cited by 102</w:t>
            </w:r>
          </w:p>
          <w:p w14:paraId="39186447" w14:textId="77777777" w:rsidR="00C92428" w:rsidRDefault="00C92428" w:rsidP="007307DA">
            <w:pPr>
              <w:spacing w:after="0" w:line="240" w:lineRule="auto"/>
              <w:rPr>
                <w:rFonts w:cstheme="minorHAnsi"/>
              </w:rPr>
            </w:pPr>
          </w:p>
          <w:p w14:paraId="77CBD7EC" w14:textId="77777777" w:rsidR="00C92428" w:rsidRPr="00FB423E" w:rsidRDefault="00C92428" w:rsidP="007307DA">
            <w:pPr>
              <w:spacing w:after="0" w:line="240" w:lineRule="auto"/>
              <w:rPr>
                <w:rFonts w:eastAsia="Times New Roman" w:cstheme="minorHAnsi"/>
                <w:lang w:eastAsia="en-GB"/>
              </w:rPr>
            </w:pPr>
            <w:hyperlink r:id="rId109" w:history="1">
              <w:r w:rsidRPr="00FB423E">
                <w:rPr>
                  <w:rFonts w:eastAsia="Times New Roman" w:cstheme="minorHAnsi"/>
                  <w:lang w:eastAsia="en-GB"/>
                </w:rPr>
                <w:t>Correction for scatter using a dual energy window technique with a tomograph operated without septa</w:t>
              </w:r>
            </w:hyperlink>
          </w:p>
          <w:p w14:paraId="62277AA9" w14:textId="77777777" w:rsidR="00C92428" w:rsidRPr="00FB423E" w:rsidRDefault="00C92428" w:rsidP="007307DA">
            <w:pPr>
              <w:spacing w:after="0" w:line="240" w:lineRule="auto"/>
              <w:rPr>
                <w:rFonts w:eastAsia="Times New Roman" w:cstheme="minorHAnsi"/>
                <w:lang w:eastAsia="en-GB"/>
              </w:rPr>
            </w:pPr>
            <w:r w:rsidRPr="00FB423E">
              <w:rPr>
                <w:rFonts w:eastAsia="Times New Roman" w:cstheme="minorHAnsi"/>
                <w:lang w:eastAsia="en-GB"/>
              </w:rPr>
              <w:t xml:space="preserve">S </w:t>
            </w:r>
            <w:proofErr w:type="spellStart"/>
            <w:r w:rsidRPr="00FB423E">
              <w:rPr>
                <w:rFonts w:eastAsia="Times New Roman" w:cstheme="minorHAnsi"/>
                <w:lang w:eastAsia="en-GB"/>
              </w:rPr>
              <w:t>Grootoonk</w:t>
            </w:r>
            <w:proofErr w:type="spellEnd"/>
            <w:r w:rsidRPr="00FB423E">
              <w:rPr>
                <w:rFonts w:eastAsia="Times New Roman" w:cstheme="minorHAnsi"/>
                <w:lang w:eastAsia="en-GB"/>
              </w:rPr>
              <w:t>, TJ Spinks, T Jones, C Michel, A Bol</w:t>
            </w:r>
          </w:p>
          <w:p w14:paraId="1F997E09" w14:textId="77777777" w:rsidR="00C92428" w:rsidRPr="006470E8" w:rsidRDefault="00C92428" w:rsidP="007307DA">
            <w:pPr>
              <w:spacing w:after="0" w:line="240" w:lineRule="auto"/>
              <w:rPr>
                <w:rFonts w:eastAsia="Times New Roman" w:cstheme="minorHAnsi"/>
                <w:lang w:eastAsia="en-GB"/>
              </w:rPr>
            </w:pPr>
            <w:r w:rsidRPr="00FB423E">
              <w:rPr>
                <w:rFonts w:eastAsia="Times New Roman" w:cstheme="minorHAnsi"/>
                <w:lang w:eastAsia="en-GB"/>
              </w:rPr>
              <w:t>Nuclear Science Symposium and Medical Imaging Conference, 1991., Conference </w:t>
            </w:r>
            <w:r>
              <w:rPr>
                <w:rFonts w:eastAsia="Times New Roman" w:cstheme="minorHAnsi"/>
                <w:lang w:eastAsia="en-GB"/>
              </w:rPr>
              <w:t>1991 cited in 101</w:t>
            </w:r>
          </w:p>
          <w:p w14:paraId="5E84F489" w14:textId="77777777" w:rsidR="00C92428" w:rsidRDefault="00C92428" w:rsidP="007307DA">
            <w:pPr>
              <w:spacing w:after="0" w:line="240" w:lineRule="auto"/>
              <w:rPr>
                <w:rFonts w:eastAsia="Times New Roman" w:cstheme="minorHAnsi"/>
                <w:lang w:eastAsia="en-GB"/>
              </w:rPr>
            </w:pPr>
          </w:p>
          <w:p w14:paraId="2DA620BC" w14:textId="77777777" w:rsidR="00C92428" w:rsidRPr="002235FE" w:rsidRDefault="00C92428" w:rsidP="007307DA">
            <w:pPr>
              <w:spacing w:after="0" w:line="240" w:lineRule="auto"/>
              <w:rPr>
                <w:rFonts w:eastAsia="Times New Roman" w:cstheme="minorHAnsi"/>
                <w:lang w:eastAsia="en-GB"/>
              </w:rPr>
            </w:pPr>
            <w:hyperlink r:id="rId110" w:history="1">
              <w:r w:rsidRPr="002235FE">
                <w:rPr>
                  <w:rFonts w:eastAsia="Times New Roman" w:cstheme="minorHAnsi"/>
                  <w:lang w:eastAsia="en-GB"/>
                </w:rPr>
                <w:t xml:space="preserve">Measurement of blood flow, oxygen utilisation, oxygen extraction ratio, and fractional blood volume in human brain tumours and surrounding </w:t>
              </w:r>
              <w:r>
                <w:rPr>
                  <w:rFonts w:eastAsia="Times New Roman" w:cstheme="minorHAnsi"/>
                  <w:lang w:eastAsia="en-GB"/>
                </w:rPr>
                <w:t xml:space="preserve">tumours and surrounding </w:t>
              </w:r>
              <w:r w:rsidRPr="002235FE">
                <w:rPr>
                  <w:rFonts w:eastAsia="Times New Roman" w:cstheme="minorHAnsi"/>
                  <w:lang w:eastAsia="en-GB"/>
                </w:rPr>
                <w:t>oedematous tissue</w:t>
              </w:r>
            </w:hyperlink>
          </w:p>
          <w:p w14:paraId="59429487" w14:textId="77777777" w:rsidR="00C92428" w:rsidRPr="002235FE" w:rsidRDefault="00C92428" w:rsidP="007307DA">
            <w:pPr>
              <w:spacing w:after="0" w:line="240" w:lineRule="auto"/>
              <w:rPr>
                <w:rFonts w:eastAsia="Times New Roman" w:cstheme="minorHAnsi"/>
                <w:lang w:eastAsia="en-GB"/>
              </w:rPr>
            </w:pPr>
            <w:r w:rsidRPr="002235FE">
              <w:rPr>
                <w:rFonts w:eastAsia="Times New Roman" w:cstheme="minorHAnsi"/>
                <w:lang w:eastAsia="en-GB"/>
              </w:rPr>
              <w:t>AA Lammertsma, RJS Wise, TCS Cox, DGT Thomas, T Jones</w:t>
            </w:r>
          </w:p>
          <w:p w14:paraId="6A48DCC7" w14:textId="77777777" w:rsidR="00C92428" w:rsidRDefault="00C92428" w:rsidP="007307DA">
            <w:pPr>
              <w:spacing w:after="0" w:line="240" w:lineRule="auto"/>
              <w:rPr>
                <w:rFonts w:eastAsia="Times New Roman" w:cstheme="minorHAnsi"/>
                <w:lang w:eastAsia="en-GB"/>
              </w:rPr>
            </w:pPr>
            <w:r w:rsidRPr="002235FE">
              <w:rPr>
                <w:rFonts w:eastAsia="Times New Roman" w:cstheme="minorHAnsi"/>
                <w:lang w:eastAsia="en-GB"/>
              </w:rPr>
              <w:t>The British journal of radiology 58 (692), 725-734</w:t>
            </w:r>
            <w:r>
              <w:rPr>
                <w:rFonts w:eastAsia="Times New Roman" w:cstheme="minorHAnsi"/>
                <w:lang w:eastAsia="en-GB"/>
              </w:rPr>
              <w:t xml:space="preserve"> 1985 cited in 99</w:t>
            </w:r>
          </w:p>
          <w:p w14:paraId="084AA10D" w14:textId="77777777" w:rsidR="00C92428" w:rsidRDefault="00C92428" w:rsidP="007307DA">
            <w:pPr>
              <w:spacing w:after="0" w:line="240" w:lineRule="auto"/>
              <w:rPr>
                <w:rFonts w:eastAsia="Times New Roman" w:cstheme="minorHAnsi"/>
                <w:lang w:eastAsia="en-GB"/>
              </w:rPr>
            </w:pPr>
          </w:p>
          <w:p w14:paraId="321132A3" w14:textId="77777777" w:rsidR="00C92428" w:rsidRPr="00BC6677" w:rsidRDefault="00C92428" w:rsidP="007307DA">
            <w:pPr>
              <w:spacing w:after="0" w:line="240" w:lineRule="auto"/>
              <w:rPr>
                <w:rFonts w:eastAsia="Times New Roman" w:cstheme="minorHAnsi"/>
                <w:lang w:eastAsia="en-GB"/>
              </w:rPr>
            </w:pPr>
            <w:hyperlink r:id="rId111" w:history="1">
              <w:r w:rsidRPr="00BC6677">
                <w:rPr>
                  <w:rFonts w:eastAsia="Times New Roman" w:cstheme="minorHAnsi"/>
                  <w:lang w:eastAsia="en-GB"/>
                </w:rPr>
                <w:t xml:space="preserve">Measurement of Changes in Opioid Receptor Binding </w:t>
              </w:r>
              <w:r w:rsidRPr="00BC6677">
                <w:rPr>
                  <w:rFonts w:eastAsia="Times New Roman" w:cstheme="minorHAnsi"/>
                  <w:i/>
                  <w:iCs/>
                  <w:lang w:eastAsia="en-GB"/>
                </w:rPr>
                <w:t>in Vivo</w:t>
              </w:r>
              <w:r w:rsidRPr="00BC6677">
                <w:rPr>
                  <w:rFonts w:eastAsia="Times New Roman" w:cstheme="minorHAnsi"/>
                  <w:lang w:eastAsia="en-GB"/>
                </w:rPr>
                <w:t xml:space="preserve"> During</w:t>
              </w:r>
              <w:r>
                <w:rPr>
                  <w:rFonts w:eastAsia="Times New Roman" w:cstheme="minorHAnsi"/>
                  <w:lang w:eastAsia="en-GB"/>
                </w:rPr>
                <w:t xml:space="preserve"> Trigeminal Neuralgic Pain U</w:t>
              </w:r>
              <w:r w:rsidRPr="00BC6677">
                <w:rPr>
                  <w:rFonts w:eastAsia="Times New Roman" w:cstheme="minorHAnsi"/>
                  <w:vertAlign w:val="superscript"/>
                  <w:lang w:eastAsia="en-GB"/>
                </w:rPr>
                <w:t>11</w:t>
              </w:r>
              <w:proofErr w:type="gramStart"/>
              <w:r w:rsidRPr="00BC6677">
                <w:rPr>
                  <w:rFonts w:eastAsia="Times New Roman" w:cstheme="minorHAnsi"/>
                  <w:lang w:eastAsia="en-GB"/>
                </w:rPr>
                <w:t>C]Diprenorphine</w:t>
              </w:r>
              <w:proofErr w:type="gramEnd"/>
              <w:r w:rsidRPr="00BC6677">
                <w:rPr>
                  <w:rFonts w:eastAsia="Times New Roman" w:cstheme="minorHAnsi"/>
                  <w:lang w:eastAsia="en-GB"/>
                </w:rPr>
                <w:t xml:space="preserve"> and Positron Emission </w:t>
              </w:r>
              <w:r>
                <w:rPr>
                  <w:rFonts w:eastAsia="Times New Roman" w:cstheme="minorHAnsi"/>
                  <w:lang w:eastAsia="en-GB"/>
                </w:rPr>
                <w:t xml:space="preserve">and Positron Emission </w:t>
              </w:r>
              <w:r w:rsidRPr="00BC6677">
                <w:rPr>
                  <w:rFonts w:eastAsia="Times New Roman" w:cstheme="minorHAnsi"/>
                  <w:lang w:eastAsia="en-GB"/>
                </w:rPr>
                <w:t>Tomography</w:t>
              </w:r>
            </w:hyperlink>
          </w:p>
          <w:p w14:paraId="58D0528F" w14:textId="77777777" w:rsidR="00C92428" w:rsidRPr="00BC6677" w:rsidRDefault="00C92428" w:rsidP="007307DA">
            <w:pPr>
              <w:spacing w:after="0" w:line="240" w:lineRule="auto"/>
              <w:rPr>
                <w:rFonts w:eastAsia="Times New Roman" w:cstheme="minorHAnsi"/>
                <w:lang w:eastAsia="en-GB"/>
              </w:rPr>
            </w:pPr>
            <w:r w:rsidRPr="00BC6677">
              <w:rPr>
                <w:rFonts w:eastAsia="Times New Roman" w:cstheme="minorHAnsi"/>
                <w:lang w:eastAsia="en-GB"/>
              </w:rPr>
              <w:t xml:space="preserve">AKP Jones, ND Kitchen, H </w:t>
            </w:r>
            <w:proofErr w:type="spellStart"/>
            <w:r w:rsidRPr="00BC6677">
              <w:rPr>
                <w:rFonts w:eastAsia="Times New Roman" w:cstheme="minorHAnsi"/>
                <w:lang w:eastAsia="en-GB"/>
              </w:rPr>
              <w:t>Watabe</w:t>
            </w:r>
            <w:proofErr w:type="spellEnd"/>
            <w:r w:rsidRPr="00BC6677">
              <w:rPr>
                <w:rFonts w:eastAsia="Times New Roman" w:cstheme="minorHAnsi"/>
                <w:lang w:eastAsia="en-GB"/>
              </w:rPr>
              <w:t>, VJ Cunningham, T Jones, SK Luthra, ...</w:t>
            </w:r>
          </w:p>
          <w:p w14:paraId="4AFC0C65" w14:textId="77777777" w:rsidR="00C92428" w:rsidRDefault="00C92428" w:rsidP="007307DA">
            <w:pPr>
              <w:rPr>
                <w:rFonts w:eastAsia="Times New Roman" w:cstheme="minorHAnsi"/>
                <w:lang w:eastAsia="en-GB"/>
              </w:rPr>
            </w:pPr>
            <w:r w:rsidRPr="00BC6677">
              <w:rPr>
                <w:rFonts w:eastAsia="Times New Roman" w:cstheme="minorHAnsi"/>
                <w:lang w:eastAsia="en-GB"/>
              </w:rPr>
              <w:t>Journal of Cerebral Blood Flow &amp; Metabolism 19 (7), 803-808</w:t>
            </w:r>
            <w:r>
              <w:rPr>
                <w:rFonts w:eastAsia="Times New Roman" w:cstheme="minorHAnsi"/>
                <w:lang w:eastAsia="en-GB"/>
              </w:rPr>
              <w:t xml:space="preserve"> 1999 cited in 99</w:t>
            </w:r>
          </w:p>
          <w:p w14:paraId="42744D5E" w14:textId="77777777" w:rsidR="00C92428" w:rsidRPr="00852659" w:rsidRDefault="00C92428" w:rsidP="007307DA">
            <w:pPr>
              <w:spacing w:after="0" w:line="240" w:lineRule="auto"/>
              <w:rPr>
                <w:rFonts w:eastAsia="Times New Roman" w:cstheme="minorHAnsi"/>
                <w:lang w:eastAsia="en-GB"/>
              </w:rPr>
            </w:pPr>
            <w:hyperlink r:id="rId112" w:history="1">
              <w:r w:rsidRPr="00852659">
                <w:rPr>
                  <w:rFonts w:eastAsia="Times New Roman" w:cstheme="minorHAnsi"/>
                  <w:lang w:eastAsia="en-GB"/>
                </w:rPr>
                <w:t xml:space="preserve">Modulation of fluorouracil tissue pharmacokinetics by </w:t>
              </w:r>
              <w:proofErr w:type="spellStart"/>
              <w:r w:rsidRPr="00852659">
                <w:rPr>
                  <w:rFonts w:eastAsia="Times New Roman" w:cstheme="minorHAnsi"/>
                  <w:lang w:eastAsia="en-GB"/>
                </w:rPr>
                <w:t>eniluracil</w:t>
              </w:r>
              <w:proofErr w:type="spellEnd"/>
              <w:r w:rsidRPr="00852659">
                <w:rPr>
                  <w:rFonts w:eastAsia="Times New Roman" w:cstheme="minorHAnsi"/>
                  <w:lang w:eastAsia="en-GB"/>
                </w:rPr>
                <w:t>: in-vivo imaging of drug action</w:t>
              </w:r>
            </w:hyperlink>
            <w:r>
              <w:rPr>
                <w:rFonts w:eastAsia="Times New Roman" w:cstheme="minorHAnsi"/>
                <w:lang w:eastAsia="en-GB"/>
              </w:rPr>
              <w:t xml:space="preserve"> </w:t>
            </w:r>
            <w:r w:rsidRPr="00852659">
              <w:rPr>
                <w:rFonts w:eastAsia="Times New Roman" w:cstheme="minorHAnsi"/>
                <w:lang w:eastAsia="en-GB"/>
              </w:rPr>
              <w:t>A Saleem, J Yap, S Osman, F Brady, SV Lucas, T Jones, PM Price, ...</w:t>
            </w:r>
          </w:p>
          <w:p w14:paraId="02C8DE5A" w14:textId="77777777" w:rsidR="00C92428" w:rsidRDefault="00C92428" w:rsidP="007307DA">
            <w:pPr>
              <w:spacing w:after="0" w:line="240" w:lineRule="auto"/>
              <w:rPr>
                <w:rFonts w:eastAsia="Times New Roman" w:cstheme="minorHAnsi"/>
                <w:lang w:eastAsia="en-GB"/>
              </w:rPr>
            </w:pPr>
            <w:r w:rsidRPr="00852659">
              <w:rPr>
                <w:rFonts w:eastAsia="Times New Roman" w:cstheme="minorHAnsi"/>
                <w:lang w:eastAsia="en-GB"/>
              </w:rPr>
              <w:t>The Lancet 355 (9221), 2125-</w:t>
            </w:r>
            <w:r>
              <w:rPr>
                <w:rFonts w:eastAsia="Times New Roman" w:cstheme="minorHAnsi"/>
                <w:lang w:eastAsia="en-GB"/>
              </w:rPr>
              <w:t>2000 cited in 97</w:t>
            </w:r>
          </w:p>
          <w:p w14:paraId="6F06D5F2" w14:textId="77777777" w:rsidR="00C92428" w:rsidRDefault="00C92428" w:rsidP="007307DA">
            <w:pPr>
              <w:spacing w:after="0" w:line="240" w:lineRule="auto"/>
              <w:rPr>
                <w:rFonts w:eastAsia="Times New Roman" w:cstheme="minorHAnsi"/>
                <w:lang w:eastAsia="en-GB"/>
              </w:rPr>
            </w:pPr>
          </w:p>
          <w:p w14:paraId="744A880B" w14:textId="77777777" w:rsidR="00C92428" w:rsidRPr="00F40F9D" w:rsidRDefault="00C92428" w:rsidP="007307DA">
            <w:pPr>
              <w:spacing w:after="0" w:line="240" w:lineRule="auto"/>
              <w:rPr>
                <w:rFonts w:eastAsia="Times New Roman" w:cstheme="minorHAnsi"/>
                <w:lang w:eastAsia="en-GB"/>
              </w:rPr>
            </w:pPr>
            <w:hyperlink r:id="rId113" w:history="1">
              <w:r w:rsidRPr="00F40F9D">
                <w:rPr>
                  <w:rFonts w:eastAsia="Times New Roman" w:cstheme="minorHAnsi"/>
                  <w:shd w:val="clear" w:color="auto" w:fill="FFFFFF"/>
                  <w:lang w:eastAsia="en-GB"/>
                </w:rPr>
                <w:t>The impact of myocardial blood flow quantitation with PET on the understanding of cardiac diseases</w:t>
              </w:r>
            </w:hyperlink>
          </w:p>
          <w:p w14:paraId="6A520AC0" w14:textId="77777777" w:rsidR="00C92428" w:rsidRPr="00F40F9D" w:rsidRDefault="00C92428" w:rsidP="007307DA">
            <w:pPr>
              <w:shd w:val="clear" w:color="auto" w:fill="FFFFFF"/>
              <w:spacing w:after="0" w:line="240" w:lineRule="auto"/>
              <w:rPr>
                <w:rFonts w:eastAsia="Times New Roman" w:cstheme="minorHAnsi"/>
                <w:lang w:eastAsia="en-GB"/>
              </w:rPr>
            </w:pPr>
            <w:r w:rsidRPr="00F40F9D">
              <w:rPr>
                <w:rFonts w:eastAsia="Times New Roman" w:cstheme="minorHAnsi"/>
                <w:lang w:eastAsia="en-GB"/>
              </w:rPr>
              <w:t xml:space="preserve">PG Camici, RJ </w:t>
            </w:r>
            <w:proofErr w:type="spellStart"/>
            <w:r w:rsidRPr="00F40F9D">
              <w:rPr>
                <w:rFonts w:eastAsia="Times New Roman" w:cstheme="minorHAnsi"/>
                <w:lang w:eastAsia="en-GB"/>
              </w:rPr>
              <w:t>Gropler</w:t>
            </w:r>
            <w:proofErr w:type="spellEnd"/>
            <w:r w:rsidRPr="00F40F9D">
              <w:rPr>
                <w:rFonts w:eastAsia="Times New Roman" w:cstheme="minorHAnsi"/>
                <w:lang w:eastAsia="en-GB"/>
              </w:rPr>
              <w:t xml:space="preserve">, T Jones, A </w:t>
            </w:r>
            <w:proofErr w:type="spellStart"/>
            <w:r w:rsidRPr="00F40F9D">
              <w:rPr>
                <w:rFonts w:eastAsia="Times New Roman" w:cstheme="minorHAnsi"/>
                <w:lang w:eastAsia="en-GB"/>
              </w:rPr>
              <w:t>L'Abbate</w:t>
            </w:r>
            <w:proofErr w:type="spellEnd"/>
            <w:r w:rsidRPr="00F40F9D">
              <w:rPr>
                <w:rFonts w:eastAsia="Times New Roman" w:cstheme="minorHAnsi"/>
                <w:lang w:eastAsia="en-GB"/>
              </w:rPr>
              <w:t xml:space="preserve">, A </w:t>
            </w:r>
            <w:proofErr w:type="spellStart"/>
            <w:r w:rsidRPr="00F40F9D">
              <w:rPr>
                <w:rFonts w:eastAsia="Times New Roman" w:cstheme="minorHAnsi"/>
                <w:lang w:eastAsia="en-GB"/>
              </w:rPr>
              <w:t>Maseri</w:t>
            </w:r>
            <w:proofErr w:type="spellEnd"/>
            <w:r w:rsidRPr="00F40F9D">
              <w:rPr>
                <w:rFonts w:eastAsia="Times New Roman" w:cstheme="minorHAnsi"/>
                <w:lang w:eastAsia="en-GB"/>
              </w:rPr>
              <w:t xml:space="preserve">, JA </w:t>
            </w:r>
            <w:proofErr w:type="spellStart"/>
            <w:r w:rsidRPr="00F40F9D">
              <w:rPr>
                <w:rFonts w:eastAsia="Times New Roman" w:cstheme="minorHAnsi"/>
                <w:lang w:eastAsia="en-GB"/>
              </w:rPr>
              <w:t>Melin</w:t>
            </w:r>
            <w:proofErr w:type="spellEnd"/>
            <w:r w:rsidRPr="00F40F9D">
              <w:rPr>
                <w:rFonts w:eastAsia="Times New Roman" w:cstheme="minorHAnsi"/>
                <w:lang w:eastAsia="en-GB"/>
              </w:rPr>
              <w:t xml:space="preserve">, P </w:t>
            </w:r>
            <w:proofErr w:type="spellStart"/>
            <w:r w:rsidRPr="00F40F9D">
              <w:rPr>
                <w:rFonts w:eastAsia="Times New Roman" w:cstheme="minorHAnsi"/>
                <w:lang w:eastAsia="en-GB"/>
              </w:rPr>
              <w:t>Merlet</w:t>
            </w:r>
            <w:proofErr w:type="spellEnd"/>
            <w:r w:rsidRPr="00F40F9D">
              <w:rPr>
                <w:rFonts w:eastAsia="Times New Roman" w:cstheme="minorHAnsi"/>
                <w:lang w:eastAsia="en-GB"/>
              </w:rPr>
              <w:t>, ...</w:t>
            </w:r>
          </w:p>
          <w:p w14:paraId="68735239" w14:textId="77777777" w:rsidR="00C92428" w:rsidRPr="00F40F9D" w:rsidRDefault="00C92428" w:rsidP="007307DA">
            <w:pPr>
              <w:shd w:val="clear" w:color="auto" w:fill="FFFFFF"/>
              <w:spacing w:after="0" w:line="240" w:lineRule="auto"/>
              <w:rPr>
                <w:rFonts w:ascii="Arial" w:eastAsia="Times New Roman" w:hAnsi="Arial" w:cs="Arial"/>
                <w:sz w:val="20"/>
                <w:szCs w:val="20"/>
                <w:lang w:eastAsia="en-GB"/>
              </w:rPr>
            </w:pPr>
            <w:r w:rsidRPr="00F40F9D">
              <w:rPr>
                <w:rFonts w:ascii="Arial" w:eastAsia="Times New Roman" w:hAnsi="Arial" w:cs="Arial"/>
                <w:sz w:val="20"/>
                <w:szCs w:val="20"/>
                <w:lang w:eastAsia="en-GB"/>
              </w:rPr>
              <w:t xml:space="preserve">European heart journal </w:t>
            </w:r>
            <w:r>
              <w:rPr>
                <w:rFonts w:ascii="Arial" w:eastAsia="Times New Roman" w:hAnsi="Arial" w:cs="Arial"/>
                <w:sz w:val="20"/>
                <w:szCs w:val="20"/>
                <w:lang w:eastAsia="en-GB"/>
              </w:rPr>
              <w:t xml:space="preserve">1996, </w:t>
            </w:r>
            <w:r w:rsidRPr="00F40F9D">
              <w:rPr>
                <w:rFonts w:ascii="Arial" w:eastAsia="Times New Roman" w:hAnsi="Arial" w:cs="Arial"/>
                <w:sz w:val="20"/>
                <w:szCs w:val="20"/>
                <w:lang w:eastAsia="en-GB"/>
              </w:rPr>
              <w:t>17 (1), 25-34</w:t>
            </w:r>
            <w:r w:rsidRPr="0096523F">
              <w:rPr>
                <w:rFonts w:ascii="Arial" w:eastAsia="Times New Roman" w:hAnsi="Arial" w:cs="Arial"/>
                <w:sz w:val="20"/>
                <w:szCs w:val="20"/>
                <w:lang w:eastAsia="en-GB"/>
              </w:rPr>
              <w:t xml:space="preserve"> cited in 97</w:t>
            </w:r>
          </w:p>
          <w:p w14:paraId="2B2632D2" w14:textId="77777777" w:rsidR="00C92428" w:rsidRDefault="00C92428" w:rsidP="007307DA">
            <w:pPr>
              <w:spacing w:after="0" w:line="240" w:lineRule="auto"/>
              <w:rPr>
                <w:rFonts w:eastAsia="Times New Roman" w:cstheme="minorHAnsi"/>
                <w:lang w:eastAsia="en-GB"/>
              </w:rPr>
            </w:pPr>
          </w:p>
          <w:p w14:paraId="73785B28" w14:textId="77777777" w:rsidR="00C92428" w:rsidRDefault="00C92428" w:rsidP="007307DA">
            <w:pPr>
              <w:spacing w:after="0" w:line="240" w:lineRule="auto"/>
              <w:rPr>
                <w:rFonts w:eastAsia="Times New Roman" w:cstheme="minorHAnsi"/>
                <w:lang w:eastAsia="en-GB"/>
              </w:rPr>
            </w:pPr>
          </w:p>
          <w:p w14:paraId="6B4E0890" w14:textId="77777777" w:rsidR="00C92428" w:rsidRPr="00DF0BE0" w:rsidRDefault="00C92428" w:rsidP="007307DA">
            <w:pPr>
              <w:spacing w:after="0" w:line="240" w:lineRule="auto"/>
              <w:rPr>
                <w:rFonts w:eastAsia="Times New Roman" w:cstheme="minorHAnsi"/>
                <w:lang w:eastAsia="en-GB"/>
              </w:rPr>
            </w:pPr>
            <w:hyperlink r:id="rId114" w:history="1">
              <w:r w:rsidRPr="00DF0BE0">
                <w:rPr>
                  <w:rFonts w:eastAsia="Times New Roman" w:cstheme="minorHAnsi"/>
                  <w:shd w:val="clear" w:color="auto" w:fill="FFFFFF"/>
                  <w:lang w:eastAsia="en-GB"/>
                </w:rPr>
                <w:t>Metabolic activation of temozolomide measured in vivo using positron emission tomography</w:t>
              </w:r>
            </w:hyperlink>
          </w:p>
          <w:p w14:paraId="2BAB600B" w14:textId="77777777" w:rsidR="00C92428" w:rsidRPr="00DF0BE0" w:rsidRDefault="00C92428" w:rsidP="007307DA">
            <w:pPr>
              <w:shd w:val="clear" w:color="auto" w:fill="FFFFFF"/>
              <w:spacing w:after="0" w:line="240" w:lineRule="auto"/>
              <w:rPr>
                <w:rFonts w:eastAsia="Times New Roman" w:cstheme="minorHAnsi"/>
                <w:lang w:eastAsia="en-GB"/>
              </w:rPr>
            </w:pPr>
            <w:r w:rsidRPr="00DF0BE0">
              <w:rPr>
                <w:rFonts w:eastAsia="Times New Roman" w:cstheme="minorHAnsi"/>
                <w:lang w:eastAsia="en-GB"/>
              </w:rPr>
              <w:t>A Saleem, GD Brown, F Brady, EO Aboagye, S Osman, SK Luthra, ...</w:t>
            </w:r>
          </w:p>
          <w:p w14:paraId="689056D7" w14:textId="77777777" w:rsidR="00C92428" w:rsidRPr="00DF0BE0" w:rsidRDefault="00C92428" w:rsidP="007307DA">
            <w:pPr>
              <w:shd w:val="clear" w:color="auto" w:fill="FFFFFF"/>
              <w:spacing w:after="0" w:line="240" w:lineRule="auto"/>
              <w:rPr>
                <w:rFonts w:eastAsia="Times New Roman" w:cstheme="minorHAnsi"/>
                <w:lang w:eastAsia="en-GB"/>
              </w:rPr>
            </w:pPr>
            <w:r w:rsidRPr="00DF0BE0">
              <w:rPr>
                <w:rFonts w:eastAsia="Times New Roman" w:cstheme="minorHAnsi"/>
                <w:lang w:eastAsia="en-GB"/>
              </w:rPr>
              <w:t>Cancer research 63 (10), 2409-2415</w:t>
            </w:r>
            <w:r>
              <w:rPr>
                <w:rFonts w:eastAsia="Times New Roman" w:cstheme="minorHAnsi"/>
                <w:lang w:eastAsia="en-GB"/>
              </w:rPr>
              <w:t xml:space="preserve"> cited by 94</w:t>
            </w:r>
          </w:p>
          <w:p w14:paraId="046075F0" w14:textId="77777777" w:rsidR="00C92428" w:rsidRDefault="00C92428" w:rsidP="007307DA">
            <w:pPr>
              <w:spacing w:after="0" w:line="240" w:lineRule="auto"/>
              <w:rPr>
                <w:rFonts w:eastAsia="Times New Roman" w:cstheme="minorHAnsi"/>
                <w:lang w:eastAsia="en-GB"/>
              </w:rPr>
            </w:pPr>
          </w:p>
          <w:p w14:paraId="03992706" w14:textId="77777777" w:rsidR="00C92428" w:rsidRDefault="00C92428" w:rsidP="007307DA">
            <w:pPr>
              <w:spacing w:after="0" w:line="240" w:lineRule="auto"/>
            </w:pPr>
          </w:p>
          <w:p w14:paraId="257AB273" w14:textId="77777777" w:rsidR="00C92428" w:rsidRDefault="00C92428" w:rsidP="007307DA">
            <w:pPr>
              <w:spacing w:after="0" w:line="240" w:lineRule="auto"/>
            </w:pPr>
          </w:p>
          <w:p w14:paraId="6F1CB220" w14:textId="77777777" w:rsidR="00C92428" w:rsidRDefault="00C92428" w:rsidP="007307DA">
            <w:pPr>
              <w:spacing w:after="0" w:line="240" w:lineRule="auto"/>
            </w:pPr>
          </w:p>
          <w:p w14:paraId="3AEA7959" w14:textId="77777777" w:rsidR="00C92428" w:rsidRDefault="00C92428" w:rsidP="007307DA">
            <w:pPr>
              <w:spacing w:after="0" w:line="240" w:lineRule="auto"/>
            </w:pPr>
          </w:p>
          <w:p w14:paraId="503E31C2" w14:textId="77777777" w:rsidR="00C92428" w:rsidRDefault="00C92428" w:rsidP="007307DA">
            <w:pPr>
              <w:spacing w:after="0" w:line="240" w:lineRule="auto"/>
            </w:pPr>
          </w:p>
          <w:p w14:paraId="7D07C4ED" w14:textId="77777777" w:rsidR="00C92428" w:rsidRDefault="00C92428" w:rsidP="007307DA">
            <w:pPr>
              <w:spacing w:after="0" w:line="240" w:lineRule="auto"/>
            </w:pPr>
          </w:p>
          <w:p w14:paraId="2E1AB60E" w14:textId="77777777" w:rsidR="00C92428" w:rsidRDefault="00C92428" w:rsidP="007307DA">
            <w:pPr>
              <w:spacing w:after="0" w:line="240" w:lineRule="auto"/>
            </w:pPr>
          </w:p>
          <w:p w14:paraId="51C6F799" w14:textId="77777777" w:rsidR="00C92428" w:rsidRDefault="00C92428" w:rsidP="007307DA">
            <w:pPr>
              <w:spacing w:after="0" w:line="240" w:lineRule="auto"/>
            </w:pPr>
          </w:p>
          <w:p w14:paraId="5915917B" w14:textId="77777777" w:rsidR="00C92428" w:rsidRDefault="00C92428" w:rsidP="007307DA">
            <w:pPr>
              <w:spacing w:after="0" w:line="240" w:lineRule="auto"/>
            </w:pPr>
          </w:p>
          <w:p w14:paraId="2B7B00EA" w14:textId="77777777" w:rsidR="00C92428" w:rsidRDefault="00C92428" w:rsidP="007307DA">
            <w:pPr>
              <w:spacing w:after="0" w:line="240" w:lineRule="auto"/>
            </w:pPr>
          </w:p>
          <w:p w14:paraId="28DED3B2" w14:textId="77777777" w:rsidR="00C92428" w:rsidRDefault="00C92428" w:rsidP="007307DA">
            <w:pPr>
              <w:spacing w:after="0" w:line="240" w:lineRule="auto"/>
            </w:pPr>
          </w:p>
          <w:p w14:paraId="076C2078" w14:textId="77777777" w:rsidR="00C92428" w:rsidRDefault="00C92428" w:rsidP="007307DA">
            <w:pPr>
              <w:spacing w:after="0" w:line="240" w:lineRule="auto"/>
            </w:pPr>
          </w:p>
          <w:p w14:paraId="5A265609" w14:textId="77777777" w:rsidR="00C92428" w:rsidRDefault="00C92428" w:rsidP="007307DA">
            <w:pPr>
              <w:spacing w:after="0" w:line="240" w:lineRule="auto"/>
            </w:pPr>
          </w:p>
          <w:p w14:paraId="0BBF8B30" w14:textId="77777777" w:rsidR="00C92428" w:rsidRDefault="00C92428" w:rsidP="007307DA">
            <w:pPr>
              <w:spacing w:after="0" w:line="240" w:lineRule="auto"/>
            </w:pPr>
          </w:p>
          <w:p w14:paraId="4E4B63D6" w14:textId="77777777" w:rsidR="00C92428" w:rsidRDefault="00C92428" w:rsidP="007307DA">
            <w:pPr>
              <w:spacing w:after="0" w:line="240" w:lineRule="auto"/>
            </w:pPr>
          </w:p>
          <w:p w14:paraId="3D41F9CF" w14:textId="77777777" w:rsidR="00C92428" w:rsidRDefault="00C92428" w:rsidP="007307DA">
            <w:pPr>
              <w:spacing w:after="0" w:line="240" w:lineRule="auto"/>
            </w:pPr>
          </w:p>
          <w:p w14:paraId="271957B6" w14:textId="77777777" w:rsidR="00C92428" w:rsidRDefault="00C92428" w:rsidP="007307DA">
            <w:pPr>
              <w:spacing w:after="0" w:line="240" w:lineRule="auto"/>
            </w:pPr>
          </w:p>
          <w:p w14:paraId="1246AEF9" w14:textId="77777777" w:rsidR="00C92428" w:rsidRDefault="00C92428" w:rsidP="007307DA">
            <w:pPr>
              <w:spacing w:after="0" w:line="240" w:lineRule="auto"/>
            </w:pPr>
          </w:p>
          <w:p w14:paraId="3CB32F5E" w14:textId="77777777" w:rsidR="00C92428" w:rsidRDefault="00C92428" w:rsidP="007307DA">
            <w:pPr>
              <w:spacing w:after="0" w:line="240" w:lineRule="auto"/>
            </w:pPr>
          </w:p>
          <w:p w14:paraId="412D09BB" w14:textId="77777777" w:rsidR="00C92428" w:rsidRDefault="00C92428" w:rsidP="007307DA">
            <w:pPr>
              <w:spacing w:after="0" w:line="240" w:lineRule="auto"/>
            </w:pPr>
          </w:p>
          <w:p w14:paraId="77DB29F1" w14:textId="77777777" w:rsidR="00C92428" w:rsidRDefault="00C92428" w:rsidP="007307DA">
            <w:pPr>
              <w:spacing w:after="0" w:line="240" w:lineRule="auto"/>
            </w:pPr>
          </w:p>
          <w:p w14:paraId="2DE4E8AE" w14:textId="77777777" w:rsidR="00C92428" w:rsidRDefault="00C92428" w:rsidP="007307DA">
            <w:pPr>
              <w:spacing w:after="0" w:line="240" w:lineRule="auto"/>
            </w:pPr>
          </w:p>
          <w:p w14:paraId="41BF24DE" w14:textId="77777777" w:rsidR="00C92428" w:rsidRDefault="00C92428" w:rsidP="007307DA">
            <w:pPr>
              <w:spacing w:after="0" w:line="240" w:lineRule="auto"/>
            </w:pPr>
          </w:p>
          <w:p w14:paraId="5CF62154" w14:textId="77777777" w:rsidR="00C92428" w:rsidRDefault="00C92428" w:rsidP="007307DA">
            <w:pPr>
              <w:spacing w:after="0" w:line="240" w:lineRule="auto"/>
            </w:pPr>
          </w:p>
          <w:p w14:paraId="696974B2" w14:textId="77777777" w:rsidR="00C92428" w:rsidRDefault="00C92428" w:rsidP="007307DA">
            <w:pPr>
              <w:spacing w:after="0" w:line="240" w:lineRule="auto"/>
            </w:pPr>
          </w:p>
          <w:p w14:paraId="0DAEC10F" w14:textId="77777777" w:rsidR="00C92428" w:rsidRDefault="00C92428" w:rsidP="007307DA">
            <w:pPr>
              <w:spacing w:after="0" w:line="240" w:lineRule="auto"/>
            </w:pPr>
          </w:p>
          <w:p w14:paraId="0431219D" w14:textId="77777777" w:rsidR="00C92428" w:rsidRDefault="00C92428" w:rsidP="007307DA">
            <w:pPr>
              <w:spacing w:after="0" w:line="240" w:lineRule="auto"/>
            </w:pPr>
          </w:p>
          <w:p w14:paraId="6BE32A3F" w14:textId="77777777" w:rsidR="00C92428" w:rsidRDefault="00C92428" w:rsidP="007307DA">
            <w:pPr>
              <w:spacing w:after="0" w:line="240" w:lineRule="auto"/>
            </w:pPr>
          </w:p>
          <w:p w14:paraId="04D8A528" w14:textId="77777777" w:rsidR="00C92428" w:rsidRDefault="00C92428" w:rsidP="007307DA">
            <w:pPr>
              <w:spacing w:after="0" w:line="240" w:lineRule="auto"/>
            </w:pPr>
          </w:p>
          <w:p w14:paraId="0644A329" w14:textId="77777777" w:rsidR="00C92428" w:rsidRDefault="00C92428" w:rsidP="007307DA">
            <w:pPr>
              <w:spacing w:after="0" w:line="240" w:lineRule="auto"/>
            </w:pPr>
          </w:p>
          <w:p w14:paraId="12341525" w14:textId="77777777" w:rsidR="00C92428" w:rsidRDefault="00C92428" w:rsidP="007307DA">
            <w:pPr>
              <w:spacing w:after="0" w:line="240" w:lineRule="auto"/>
            </w:pPr>
          </w:p>
          <w:p w14:paraId="731BD739" w14:textId="77777777" w:rsidR="00C92428" w:rsidRDefault="00C92428" w:rsidP="007307DA">
            <w:pPr>
              <w:spacing w:after="0" w:line="240" w:lineRule="auto"/>
            </w:pPr>
          </w:p>
          <w:p w14:paraId="0E1C9B0C" w14:textId="77777777" w:rsidR="00C92428" w:rsidRDefault="00C92428" w:rsidP="007307DA">
            <w:pPr>
              <w:spacing w:after="0" w:line="240" w:lineRule="auto"/>
            </w:pPr>
          </w:p>
          <w:p w14:paraId="7A74E037" w14:textId="77777777" w:rsidR="00C92428" w:rsidRDefault="00C92428" w:rsidP="007307DA">
            <w:pPr>
              <w:spacing w:after="0" w:line="240" w:lineRule="auto"/>
            </w:pPr>
          </w:p>
          <w:p w14:paraId="70CA9B68" w14:textId="77777777" w:rsidR="00C92428" w:rsidRDefault="00C92428" w:rsidP="007307DA">
            <w:pPr>
              <w:spacing w:after="0" w:line="240" w:lineRule="auto"/>
            </w:pPr>
          </w:p>
          <w:p w14:paraId="27B8E7AF" w14:textId="77777777" w:rsidR="00C92428" w:rsidRDefault="00C92428" w:rsidP="007307DA">
            <w:pPr>
              <w:spacing w:after="0" w:line="240" w:lineRule="auto"/>
            </w:pPr>
          </w:p>
          <w:p w14:paraId="7B9CE4A2" w14:textId="77777777" w:rsidR="00C92428" w:rsidRDefault="00C92428" w:rsidP="007307DA">
            <w:pPr>
              <w:spacing w:after="0" w:line="240" w:lineRule="auto"/>
            </w:pPr>
          </w:p>
          <w:p w14:paraId="4CFC26AB" w14:textId="77777777" w:rsidR="00C92428" w:rsidRDefault="00C92428" w:rsidP="007307DA">
            <w:pPr>
              <w:spacing w:after="0" w:line="240" w:lineRule="auto"/>
            </w:pPr>
          </w:p>
          <w:p w14:paraId="006445DE" w14:textId="77777777" w:rsidR="00C92428" w:rsidRDefault="00C92428" w:rsidP="007307DA">
            <w:pPr>
              <w:spacing w:after="0" w:line="240" w:lineRule="auto"/>
            </w:pPr>
          </w:p>
          <w:p w14:paraId="21D8FDAA" w14:textId="77777777" w:rsidR="00C92428" w:rsidRDefault="00C92428" w:rsidP="007307DA">
            <w:pPr>
              <w:spacing w:after="0" w:line="240" w:lineRule="auto"/>
            </w:pPr>
          </w:p>
          <w:p w14:paraId="1C881616" w14:textId="77777777" w:rsidR="00C92428" w:rsidRDefault="00C92428" w:rsidP="007307DA">
            <w:pPr>
              <w:spacing w:after="0" w:line="240" w:lineRule="auto"/>
            </w:pPr>
          </w:p>
          <w:p w14:paraId="2BC41C1D" w14:textId="77777777" w:rsidR="00C92428" w:rsidRDefault="00C92428" w:rsidP="007307DA">
            <w:pPr>
              <w:spacing w:after="0" w:line="240" w:lineRule="auto"/>
            </w:pPr>
          </w:p>
          <w:p w14:paraId="1D776160" w14:textId="77777777" w:rsidR="00C92428" w:rsidRDefault="00C92428" w:rsidP="007307DA">
            <w:pPr>
              <w:spacing w:after="0" w:line="240" w:lineRule="auto"/>
            </w:pPr>
          </w:p>
          <w:p w14:paraId="07DF5561" w14:textId="77777777" w:rsidR="00C92428" w:rsidRDefault="00C92428" w:rsidP="007307DA">
            <w:pPr>
              <w:spacing w:after="0" w:line="240" w:lineRule="auto"/>
            </w:pPr>
          </w:p>
          <w:p w14:paraId="1DDB11E1" w14:textId="77777777" w:rsidR="00C92428" w:rsidRDefault="00C92428" w:rsidP="007307DA">
            <w:pPr>
              <w:spacing w:after="0" w:line="240" w:lineRule="auto"/>
              <w:rPr>
                <w:rFonts w:eastAsia="Times New Roman" w:cstheme="minorHAnsi"/>
                <w:lang w:eastAsia="en-GB"/>
              </w:rPr>
            </w:pPr>
          </w:p>
          <w:p w14:paraId="78499B95" w14:textId="77777777" w:rsidR="00C92428" w:rsidRDefault="00C92428" w:rsidP="007307DA">
            <w:pPr>
              <w:spacing w:after="0" w:line="240" w:lineRule="auto"/>
              <w:rPr>
                <w:rFonts w:eastAsia="Times New Roman" w:cstheme="minorHAnsi"/>
                <w:lang w:eastAsia="en-GB"/>
              </w:rPr>
            </w:pPr>
          </w:p>
          <w:p w14:paraId="3AE2A1D5" w14:textId="77777777" w:rsidR="00C92428" w:rsidRDefault="00C92428" w:rsidP="007307DA">
            <w:pPr>
              <w:spacing w:after="0" w:line="240" w:lineRule="auto"/>
              <w:rPr>
                <w:rFonts w:eastAsia="Times New Roman" w:cstheme="minorHAnsi"/>
                <w:lang w:eastAsia="en-GB"/>
              </w:rPr>
            </w:pPr>
          </w:p>
          <w:p w14:paraId="23674837" w14:textId="77777777" w:rsidR="00C92428" w:rsidRDefault="00C92428" w:rsidP="007307DA">
            <w:pPr>
              <w:spacing w:after="0" w:line="240" w:lineRule="auto"/>
              <w:rPr>
                <w:rFonts w:eastAsia="Times New Roman" w:cstheme="minorHAnsi"/>
                <w:lang w:eastAsia="en-GB"/>
              </w:rPr>
            </w:pPr>
          </w:p>
          <w:p w14:paraId="4C4A25AB" w14:textId="77777777" w:rsidR="00C92428" w:rsidRDefault="00C92428" w:rsidP="007307DA">
            <w:pPr>
              <w:spacing w:after="0" w:line="240" w:lineRule="auto"/>
              <w:rPr>
                <w:rFonts w:eastAsia="Times New Roman" w:cstheme="minorHAnsi"/>
                <w:lang w:eastAsia="en-GB"/>
              </w:rPr>
            </w:pPr>
          </w:p>
          <w:p w14:paraId="5393FA18" w14:textId="77777777" w:rsidR="00C92428" w:rsidRDefault="00C92428" w:rsidP="007307DA">
            <w:pPr>
              <w:spacing w:after="0" w:line="240" w:lineRule="auto"/>
              <w:rPr>
                <w:rFonts w:eastAsia="Times New Roman" w:cstheme="minorHAnsi"/>
                <w:lang w:eastAsia="en-GB"/>
              </w:rPr>
            </w:pPr>
          </w:p>
          <w:p w14:paraId="6EEE56EA" w14:textId="77777777" w:rsidR="00C92428" w:rsidRDefault="00C92428" w:rsidP="007307DA">
            <w:pPr>
              <w:spacing w:after="0" w:line="240" w:lineRule="auto"/>
              <w:rPr>
                <w:rFonts w:eastAsia="Times New Roman" w:cstheme="minorHAnsi"/>
                <w:lang w:eastAsia="en-GB"/>
              </w:rPr>
            </w:pPr>
          </w:p>
          <w:p w14:paraId="488933F0" w14:textId="77777777" w:rsidR="00C92428" w:rsidRDefault="00C92428" w:rsidP="007307DA">
            <w:pPr>
              <w:spacing w:after="0" w:line="240" w:lineRule="auto"/>
              <w:rPr>
                <w:rFonts w:eastAsia="Times New Roman" w:cstheme="minorHAnsi"/>
                <w:lang w:eastAsia="en-GB"/>
              </w:rPr>
            </w:pPr>
          </w:p>
          <w:p w14:paraId="529A4B70" w14:textId="77777777" w:rsidR="00C92428" w:rsidRDefault="00C92428" w:rsidP="007307DA">
            <w:pPr>
              <w:spacing w:after="0" w:line="240" w:lineRule="auto"/>
              <w:rPr>
                <w:rFonts w:eastAsia="Times New Roman" w:cstheme="minorHAnsi"/>
                <w:lang w:eastAsia="en-GB"/>
              </w:rPr>
            </w:pPr>
            <w:r w:rsidRPr="00A9246E">
              <w:rPr>
                <w:rFonts w:eastAsia="Times New Roman" w:cstheme="minorHAnsi"/>
                <w:lang w:eastAsia="en-GB"/>
              </w:rPr>
              <w:t xml:space="preserve"> </w:t>
            </w:r>
          </w:p>
          <w:p w14:paraId="044CEBF2" w14:textId="77777777" w:rsidR="00C92428" w:rsidRPr="00A9246E" w:rsidRDefault="00C92428" w:rsidP="007307DA">
            <w:pPr>
              <w:spacing w:after="0" w:line="240" w:lineRule="auto"/>
              <w:rPr>
                <w:rFonts w:ascii="Arial" w:hAnsi="Arial" w:cs="Arial"/>
                <w:sz w:val="20"/>
                <w:szCs w:val="20"/>
              </w:rPr>
            </w:pPr>
          </w:p>
        </w:tc>
      </w:tr>
    </w:tbl>
    <w:p w14:paraId="3FA6C9AC" w14:textId="77777777" w:rsidR="00C92428" w:rsidRPr="000C0ECC" w:rsidRDefault="00C92428" w:rsidP="00C92428">
      <w:pPr>
        <w:rPr>
          <w:rFonts w:eastAsia="Times New Roman" w:cstheme="minorHAnsi"/>
          <w:bCs/>
          <w:color w:val="333333"/>
          <w:lang w:eastAsia="en-GB"/>
        </w:rPr>
      </w:pPr>
    </w:p>
    <w:p w14:paraId="7C93A76B" w14:textId="77777777" w:rsidR="00C92428" w:rsidRPr="00E90DB3" w:rsidRDefault="00C92428" w:rsidP="00C92428">
      <w:pPr>
        <w:shd w:val="clear" w:color="auto" w:fill="FFFFFF"/>
        <w:spacing w:after="60" w:line="240" w:lineRule="auto"/>
        <w:jc w:val="both"/>
        <w:textAlignment w:val="center"/>
        <w:rPr>
          <w:rFonts w:eastAsia="Times New Roman" w:cstheme="minorHAnsi"/>
          <w:bCs/>
          <w:color w:val="333333"/>
          <w:lang w:eastAsia="en-GB"/>
        </w:rPr>
      </w:pPr>
    </w:p>
    <w:p w14:paraId="3BBC4450" w14:textId="77777777" w:rsidR="003E5EA8" w:rsidRDefault="003E5EA8"/>
    <w:sectPr w:rsidR="003E5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OT156ec773">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AF"/>
    <w:multiLevelType w:val="hybridMultilevel"/>
    <w:tmpl w:val="D87E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37C60"/>
    <w:multiLevelType w:val="hybridMultilevel"/>
    <w:tmpl w:val="85C09928"/>
    <w:lvl w:ilvl="0" w:tplc="A61C2E2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429E8"/>
    <w:multiLevelType w:val="hybridMultilevel"/>
    <w:tmpl w:val="AA54F6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A75B2"/>
    <w:multiLevelType w:val="hybridMultilevel"/>
    <w:tmpl w:val="E3F24BD8"/>
    <w:lvl w:ilvl="0" w:tplc="0809000F">
      <w:start w:val="1"/>
      <w:numFmt w:val="decimal"/>
      <w:lvlText w:val="%1."/>
      <w:lvlJc w:val="left"/>
      <w:pPr>
        <w:ind w:left="13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B7510"/>
    <w:multiLevelType w:val="hybridMultilevel"/>
    <w:tmpl w:val="CB589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BA0F18"/>
    <w:multiLevelType w:val="hybridMultilevel"/>
    <w:tmpl w:val="0002B644"/>
    <w:lvl w:ilvl="0" w:tplc="04090005">
      <w:start w:val="1"/>
      <w:numFmt w:val="bullet"/>
      <w:lvlText w:val=""/>
      <w:lvlJc w:val="left"/>
      <w:pPr>
        <w:tabs>
          <w:tab w:val="num" w:pos="361"/>
        </w:tabs>
        <w:ind w:left="361" w:hanging="360"/>
      </w:pPr>
      <w:rPr>
        <w:rFonts w:ascii="Wingdings" w:hAnsi="Wingdings" w:cs="Wingdings" w:hint="default"/>
      </w:rPr>
    </w:lvl>
    <w:lvl w:ilvl="1" w:tplc="04090003">
      <w:start w:val="1"/>
      <w:numFmt w:val="bullet"/>
      <w:lvlText w:val="o"/>
      <w:lvlJc w:val="left"/>
      <w:pPr>
        <w:tabs>
          <w:tab w:val="num" w:pos="1081"/>
        </w:tabs>
        <w:ind w:left="1081" w:hanging="360"/>
      </w:pPr>
      <w:rPr>
        <w:rFonts w:ascii="Courier New" w:hAnsi="Courier New" w:cs="Courier New" w:hint="default"/>
      </w:rPr>
    </w:lvl>
    <w:lvl w:ilvl="2" w:tplc="04090005">
      <w:start w:val="1"/>
      <w:numFmt w:val="bullet"/>
      <w:lvlText w:val=""/>
      <w:lvlJc w:val="left"/>
      <w:pPr>
        <w:tabs>
          <w:tab w:val="num" w:pos="1801"/>
        </w:tabs>
        <w:ind w:left="1801" w:hanging="360"/>
      </w:pPr>
      <w:rPr>
        <w:rFonts w:ascii="Wingdings" w:hAnsi="Wingdings" w:cs="Wingdings" w:hint="default"/>
      </w:rPr>
    </w:lvl>
    <w:lvl w:ilvl="3" w:tplc="04090001">
      <w:start w:val="1"/>
      <w:numFmt w:val="bullet"/>
      <w:lvlText w:val=""/>
      <w:lvlJc w:val="left"/>
      <w:pPr>
        <w:tabs>
          <w:tab w:val="num" w:pos="2521"/>
        </w:tabs>
        <w:ind w:left="2521" w:hanging="360"/>
      </w:pPr>
      <w:rPr>
        <w:rFonts w:ascii="Symbol" w:hAnsi="Symbol" w:cs="Symbol" w:hint="default"/>
      </w:rPr>
    </w:lvl>
    <w:lvl w:ilvl="4" w:tplc="04090003">
      <w:start w:val="1"/>
      <w:numFmt w:val="bullet"/>
      <w:lvlText w:val="o"/>
      <w:lvlJc w:val="left"/>
      <w:pPr>
        <w:tabs>
          <w:tab w:val="num" w:pos="3241"/>
        </w:tabs>
        <w:ind w:left="3241" w:hanging="360"/>
      </w:pPr>
      <w:rPr>
        <w:rFonts w:ascii="Courier New" w:hAnsi="Courier New" w:cs="Courier New" w:hint="default"/>
      </w:rPr>
    </w:lvl>
    <w:lvl w:ilvl="5" w:tplc="04090005">
      <w:start w:val="1"/>
      <w:numFmt w:val="bullet"/>
      <w:lvlText w:val=""/>
      <w:lvlJc w:val="left"/>
      <w:pPr>
        <w:tabs>
          <w:tab w:val="num" w:pos="3961"/>
        </w:tabs>
        <w:ind w:left="3961" w:hanging="360"/>
      </w:pPr>
      <w:rPr>
        <w:rFonts w:ascii="Wingdings" w:hAnsi="Wingdings" w:cs="Wingdings" w:hint="default"/>
      </w:rPr>
    </w:lvl>
    <w:lvl w:ilvl="6" w:tplc="04090001">
      <w:start w:val="1"/>
      <w:numFmt w:val="bullet"/>
      <w:lvlText w:val=""/>
      <w:lvlJc w:val="left"/>
      <w:pPr>
        <w:tabs>
          <w:tab w:val="num" w:pos="4681"/>
        </w:tabs>
        <w:ind w:left="4681" w:hanging="360"/>
      </w:pPr>
      <w:rPr>
        <w:rFonts w:ascii="Symbol" w:hAnsi="Symbol" w:cs="Symbol" w:hint="default"/>
      </w:rPr>
    </w:lvl>
    <w:lvl w:ilvl="7" w:tplc="04090003">
      <w:start w:val="1"/>
      <w:numFmt w:val="bullet"/>
      <w:lvlText w:val="o"/>
      <w:lvlJc w:val="left"/>
      <w:pPr>
        <w:tabs>
          <w:tab w:val="num" w:pos="5401"/>
        </w:tabs>
        <w:ind w:left="5401" w:hanging="360"/>
      </w:pPr>
      <w:rPr>
        <w:rFonts w:ascii="Courier New" w:hAnsi="Courier New" w:cs="Courier New" w:hint="default"/>
      </w:rPr>
    </w:lvl>
    <w:lvl w:ilvl="8" w:tplc="04090005">
      <w:start w:val="1"/>
      <w:numFmt w:val="bullet"/>
      <w:lvlText w:val=""/>
      <w:lvlJc w:val="left"/>
      <w:pPr>
        <w:tabs>
          <w:tab w:val="num" w:pos="6121"/>
        </w:tabs>
        <w:ind w:left="6121" w:hanging="360"/>
      </w:pPr>
      <w:rPr>
        <w:rFonts w:ascii="Wingdings" w:hAnsi="Wingdings" w:cs="Wingdings" w:hint="default"/>
      </w:rPr>
    </w:lvl>
  </w:abstractNum>
  <w:abstractNum w:abstractNumId="6" w15:restartNumberingAfterBreak="0">
    <w:nsid w:val="69E95EE4"/>
    <w:multiLevelType w:val="hybridMultilevel"/>
    <w:tmpl w:val="0A0E14F8"/>
    <w:lvl w:ilvl="0" w:tplc="8FD68760">
      <w:start w:val="1"/>
      <w:numFmt w:val="decimal"/>
      <w:lvlText w:val="%1."/>
      <w:lvlJc w:val="left"/>
      <w:pPr>
        <w:ind w:left="720" w:hanging="360"/>
      </w:pPr>
      <w:rPr>
        <w:rFonts w:asciiTheme="majorHAnsi" w:hAnsiTheme="majorHAnsi" w:hint="default"/>
        <w:color w:val="27223E"/>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D6390"/>
    <w:multiLevelType w:val="hybridMultilevel"/>
    <w:tmpl w:val="BC8A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855834"/>
    <w:multiLevelType w:val="multilevel"/>
    <w:tmpl w:val="223A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D5AE3"/>
    <w:multiLevelType w:val="hybridMultilevel"/>
    <w:tmpl w:val="A31E692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C46F0B"/>
    <w:multiLevelType w:val="hybridMultilevel"/>
    <w:tmpl w:val="3E0C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28"/>
    <w:rsid w:val="00007D63"/>
    <w:rsid w:val="003E5EA8"/>
    <w:rsid w:val="00504B6C"/>
    <w:rsid w:val="006309D0"/>
    <w:rsid w:val="00853117"/>
    <w:rsid w:val="00A015C2"/>
    <w:rsid w:val="00C92428"/>
    <w:rsid w:val="00D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758B"/>
  <w15:chartTrackingRefBased/>
  <w15:docId w15:val="{CD6602D6-1BBB-4F25-8F1F-AFE383B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28"/>
  </w:style>
  <w:style w:type="paragraph" w:styleId="Heading1">
    <w:name w:val="heading 1"/>
    <w:basedOn w:val="Normal"/>
    <w:next w:val="Normal"/>
    <w:link w:val="Heading1Char"/>
    <w:uiPriority w:val="9"/>
    <w:qFormat/>
    <w:rsid w:val="00C92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92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4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9242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92428"/>
    <w:rPr>
      <w:color w:val="0563C1"/>
      <w:u w:val="single"/>
    </w:rPr>
  </w:style>
  <w:style w:type="paragraph" w:styleId="ListParagraph">
    <w:name w:val="List Paragraph"/>
    <w:basedOn w:val="Normal"/>
    <w:uiPriority w:val="34"/>
    <w:qFormat/>
    <w:rsid w:val="00C92428"/>
    <w:pPr>
      <w:ind w:left="720"/>
      <w:contextualSpacing/>
    </w:pPr>
  </w:style>
  <w:style w:type="character" w:customStyle="1" w:styleId="gscah">
    <w:name w:val="gsc_a_h"/>
    <w:basedOn w:val="DefaultParagraphFont"/>
    <w:rsid w:val="00C92428"/>
  </w:style>
  <w:style w:type="paragraph" w:styleId="Header">
    <w:name w:val="header"/>
    <w:basedOn w:val="Normal"/>
    <w:link w:val="HeaderChar"/>
    <w:uiPriority w:val="99"/>
    <w:unhideWhenUsed/>
    <w:rsid w:val="00C92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28"/>
  </w:style>
  <w:style w:type="paragraph" w:styleId="Footer">
    <w:name w:val="footer"/>
    <w:basedOn w:val="Normal"/>
    <w:link w:val="FooterChar"/>
    <w:uiPriority w:val="99"/>
    <w:unhideWhenUsed/>
    <w:rsid w:val="00C9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28"/>
  </w:style>
  <w:style w:type="character" w:customStyle="1" w:styleId="cit">
    <w:name w:val="cit"/>
    <w:basedOn w:val="DefaultParagraphFont"/>
    <w:rsid w:val="00C92428"/>
  </w:style>
  <w:style w:type="character" w:customStyle="1" w:styleId="slug-pub-date">
    <w:name w:val="slug-pub-date"/>
    <w:basedOn w:val="DefaultParagraphFont"/>
    <w:rsid w:val="00C92428"/>
  </w:style>
  <w:style w:type="character" w:customStyle="1" w:styleId="slug-vol">
    <w:name w:val="slug-vol"/>
    <w:basedOn w:val="DefaultParagraphFont"/>
    <w:rsid w:val="00C92428"/>
  </w:style>
  <w:style w:type="character" w:customStyle="1" w:styleId="slug-issue">
    <w:name w:val="slug-issue"/>
    <w:basedOn w:val="DefaultParagraphFont"/>
    <w:rsid w:val="00C92428"/>
  </w:style>
  <w:style w:type="character" w:customStyle="1" w:styleId="slug-pages">
    <w:name w:val="slug-pages"/>
    <w:basedOn w:val="DefaultParagraphFont"/>
    <w:rsid w:val="00C92428"/>
  </w:style>
  <w:style w:type="paragraph" w:customStyle="1" w:styleId="font8">
    <w:name w:val="font_8"/>
    <w:basedOn w:val="Normal"/>
    <w:rsid w:val="00C92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92428"/>
  </w:style>
  <w:style w:type="character" w:customStyle="1" w:styleId="cit-first-element">
    <w:name w:val="cit-first-element"/>
    <w:basedOn w:val="DefaultParagraphFont"/>
    <w:rsid w:val="00C92428"/>
  </w:style>
  <w:style w:type="paragraph" w:customStyle="1" w:styleId="first-item">
    <w:name w:val="first-item"/>
    <w:basedOn w:val="Normal"/>
    <w:rsid w:val="00C92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basedOn w:val="DefaultParagraphFont"/>
    <w:rsid w:val="00C92428"/>
  </w:style>
  <w:style w:type="character" w:customStyle="1" w:styleId="search-result-highlight">
    <w:name w:val="search-result-highlight"/>
    <w:basedOn w:val="DefaultParagraphFont"/>
    <w:rsid w:val="00C92428"/>
  </w:style>
  <w:style w:type="character" w:customStyle="1" w:styleId="cit-sep">
    <w:name w:val="cit-sep"/>
    <w:basedOn w:val="DefaultParagraphFont"/>
    <w:rsid w:val="00C92428"/>
  </w:style>
  <w:style w:type="paragraph" w:customStyle="1" w:styleId="last-item">
    <w:name w:val="last-item"/>
    <w:basedOn w:val="Normal"/>
    <w:rsid w:val="00C92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title">
    <w:name w:val="cit-title"/>
    <w:basedOn w:val="DefaultParagraphFont"/>
    <w:rsid w:val="00C92428"/>
  </w:style>
  <w:style w:type="character" w:styleId="HTMLCite">
    <w:name w:val="HTML Cite"/>
    <w:basedOn w:val="DefaultParagraphFont"/>
    <w:uiPriority w:val="99"/>
    <w:semiHidden/>
    <w:unhideWhenUsed/>
    <w:rsid w:val="00C92428"/>
    <w:rPr>
      <w:i/>
      <w:iCs/>
    </w:rPr>
  </w:style>
  <w:style w:type="character" w:customStyle="1" w:styleId="cit-print-date">
    <w:name w:val="cit-print-date"/>
    <w:basedOn w:val="DefaultParagraphFont"/>
    <w:rsid w:val="00C92428"/>
  </w:style>
  <w:style w:type="character" w:customStyle="1" w:styleId="cit-vol">
    <w:name w:val="cit-vol"/>
    <w:basedOn w:val="DefaultParagraphFont"/>
    <w:rsid w:val="00C92428"/>
  </w:style>
  <w:style w:type="character" w:customStyle="1" w:styleId="cit-first-page">
    <w:name w:val="cit-first-page"/>
    <w:basedOn w:val="DefaultParagraphFont"/>
    <w:rsid w:val="00C92428"/>
  </w:style>
  <w:style w:type="character" w:customStyle="1" w:styleId="highwire-cite-metadata-journal">
    <w:name w:val="highwire-cite-metadata-journal"/>
    <w:basedOn w:val="DefaultParagraphFont"/>
    <w:rsid w:val="00C92428"/>
  </w:style>
  <w:style w:type="character" w:customStyle="1" w:styleId="highwire-cite-metadata-date">
    <w:name w:val="highwire-cite-metadata-date"/>
    <w:basedOn w:val="DefaultParagraphFont"/>
    <w:rsid w:val="00C92428"/>
  </w:style>
  <w:style w:type="character" w:customStyle="1" w:styleId="highwire-cite-metadata-volume">
    <w:name w:val="highwire-cite-metadata-volume"/>
    <w:basedOn w:val="DefaultParagraphFont"/>
    <w:rsid w:val="00C92428"/>
  </w:style>
  <w:style w:type="character" w:customStyle="1" w:styleId="highwire-cite-metadata-issue">
    <w:name w:val="highwire-cite-metadata-issue"/>
    <w:basedOn w:val="DefaultParagraphFont"/>
    <w:rsid w:val="00C92428"/>
  </w:style>
  <w:style w:type="character" w:customStyle="1" w:styleId="highwire-cite-metadata-pages">
    <w:name w:val="highwire-cite-metadata-pages"/>
    <w:basedOn w:val="DefaultParagraphFont"/>
    <w:rsid w:val="00C92428"/>
  </w:style>
  <w:style w:type="character" w:customStyle="1" w:styleId="highwire-cite-metadata-doi">
    <w:name w:val="highwire-cite-metadata-doi"/>
    <w:basedOn w:val="DefaultParagraphFont"/>
    <w:rsid w:val="00C9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iopscience.iop.org/volume/0031-9155/55"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6" Type="http://schemas.openxmlformats.org/officeDocument/2006/relationships/hyperlink" Target="http://iopscience.iop.org/journal/0031-9155" TargetMode="External"/><Relationship Id="rId107" Type="http://schemas.openxmlformats.org/officeDocument/2006/relationships/hyperlink" Target="javascript:void(0)" TargetMode="External"/><Relationship Id="rId11" Type="http://schemas.openxmlformats.org/officeDocument/2006/relationships/hyperlink" Target="http://jnm.snmjournals.org/content/early/2020/10/02/jnumed.120.250597?papetoc"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5" Type="http://schemas.openxmlformats.org/officeDocument/2006/relationships/hyperlink" Target="https://www.pet.theclinics.com/article/S1556-8598(20)30078-X/abstract" TargetMode="External"/><Relationship Id="rId90" Type="http://schemas.openxmlformats.org/officeDocument/2006/relationships/hyperlink" Target="javascript:void(0)" TargetMode="External"/><Relationship Id="rId95" Type="http://schemas.openxmlformats.org/officeDocument/2006/relationships/hyperlink" Target="https://scholar.google.co.uk/citations?view_op=view_citation&amp;hl=en&amp;user=kQHTMKgAAAAJ&amp;cstart=20&amp;pagesize=80&amp;citation_for_view=kQHTMKgAAAAJ:ufrVoPGSRksC" TargetMode="External"/><Relationship Id="rId22" Type="http://schemas.openxmlformats.org/officeDocument/2006/relationships/hyperlink" Target="http://iopscience.iop.org/issue/0031-9155/55/22"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https://scholar.google.com/citations?view_op=view_citation&amp;hl=en&amp;user=kQHTMKgAAAAJ&amp;cstart=20&amp;pagesize=80&amp;citation_for_view=kQHTMKgAAAAJ:9ZlFYXVOiuMC"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http://jnm.snmjournals.org/content/early/2020/09/18/jnumed.119.238113?papetoc" TargetMode="External"/><Relationship Id="rId17" Type="http://schemas.openxmlformats.org/officeDocument/2006/relationships/hyperlink" Target="http://iopscience.iop.org/volume/0031-9155/56"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scholar.google.com/citations?user=g8g2SFAAAAAJ&amp;hl=en&amp;oi=sra" TargetMode="External"/><Relationship Id="rId15" Type="http://schemas.openxmlformats.org/officeDocument/2006/relationships/hyperlink" Target="https://www.ncbi.nlm.nih.gov/pmc/articles/PMC3139194/"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https://scholar.google.co.uk/citations?view_op=view_citation&amp;hl=en&amp;user=kQHTMKgAAAAJ&amp;cstart=20&amp;pagesize=80&amp;citation_for_view=kQHTMKgAAAAJ:ipzZ9siozwsC" TargetMode="External"/><Relationship Id="rId10" Type="http://schemas.openxmlformats.org/officeDocument/2006/relationships/hyperlink" Target="https://scholar.google.com/citations?view_op=view_citation&amp;hl=en&amp;user=kQHTMKgAAAAJ&amp;cstart=200&amp;pagesize=100&amp;citation_for_view=kQHTMKgAAAAJ:PYBJJbyH-FwC" TargetMode="External"/><Relationship Id="rId31" Type="http://schemas.openxmlformats.org/officeDocument/2006/relationships/hyperlink" Target="javascript:void(0)" TargetMode="External"/><Relationship Id="rId44" Type="http://schemas.openxmlformats.org/officeDocument/2006/relationships/hyperlink" Target="https://scholar.google.co.uk/citations?view_op=view_citation&amp;hl=en&amp;user=kQHTMKgAAAAJ&amp;cstart=20&amp;pagesize=80&amp;citation_for_view=kQHTMKgAAAAJ:NaGl4SEjCO4C"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https://scholar.google.co.uk/citations?view_op=view_citation&amp;hl=en&amp;user=kQHTMKgAAAAJ&amp;cstart=20&amp;pagesize=80&amp;citation_for_view=kQHTMKgAAAAJ:foquWX3nUaYC"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docs.wixstatic.com/ugd/4fcdc3_61bf550e54e2444287d7468eae19fdca.pdf" TargetMode="External"/><Relationship Id="rId13" Type="http://schemas.openxmlformats.org/officeDocument/2006/relationships/hyperlink" Target="https://www.ncbi.nlm.nih.gov/entrez/eutils/elink.fcgi?dbfrom=pubmed&amp;retmode=ref&amp;cmd=prlinks&amp;id=28298419" TargetMode="External"/><Relationship Id="rId18" Type="http://schemas.openxmlformats.org/officeDocument/2006/relationships/hyperlink" Target="http://iopscience.iop.org/issue/0031-9155/56/4"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scholar.google.co.uk/citations?view_op=view_citation&amp;hl=en&amp;user=kQHTMKgAAAAJ&amp;cstart=20&amp;pagesize=80&amp;citation_for_view=kQHTMKgAAAAJ:X0DADzN9RKwC"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7" Type="http://schemas.openxmlformats.org/officeDocument/2006/relationships/hyperlink" Target="https://scholar.google.com/citations?user=jlNygi0AAAAJ&amp;hl=en&amp;oi=sra"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fontTable" Target="fontTable.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https://link.springer.com/book/10.1007/978-0-387-48902-5" TargetMode="External"/><Relationship Id="rId14" Type="http://schemas.openxmlformats.org/officeDocument/2006/relationships/hyperlink" Target="https://www.sciencedirect.com/science/journal/14744422/12/8"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8" Type="http://schemas.openxmlformats.org/officeDocument/2006/relationships/hyperlink" Target="https://scholar.google.com/citations?user=5WMBJWQAAAAJ&amp;hl=en&amp;oi=sra"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theme" Target="theme/theme1.xml"/><Relationship Id="rId20" Type="http://schemas.openxmlformats.org/officeDocument/2006/relationships/hyperlink" Target="http://iopscience.iop.org/journal/0031-9155"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5115</Words>
  <Characters>29162</Characters>
  <Application>Microsoft Office Word</Application>
  <DocSecurity>0</DocSecurity>
  <Lines>243</Lines>
  <Paragraphs>68</Paragraphs>
  <ScaleCrop>false</ScaleCrop>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Terry Jones</cp:lastModifiedBy>
  <cp:revision>7</cp:revision>
  <dcterms:created xsi:type="dcterms:W3CDTF">2021-10-14T14:20:00Z</dcterms:created>
  <dcterms:modified xsi:type="dcterms:W3CDTF">2021-10-14T14:36:00Z</dcterms:modified>
</cp:coreProperties>
</file>